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r="http://schemas.openxmlformats.org/officeDocument/2006/relationships" xmlns:w="http://schemas.openxmlformats.org/wordprocessingml/2006/main">
  <w:body>
    <w:tbl>
      <w:tblPr>
        <w:tblpPr w:leftFromText="180" w:rightFromText="180" w:vertAnchor="page" w:horzAnchor="page" w:tblpX="7235" w:tblpY="972"/>
        <w:tblOverlap w:val="never"/>
        <w:tblW w:w="0" w:type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3"/>
        <w:gridCol w:w="2403"/>
      </w:tblGrid>
      <w:tr>
        <w:trPr/>
        <w:tc>
          <w:tcPr>
            <w:tcW w:w="1363" w:type="dxa"/>
            <w:textDirection w:val="lrTb"/>
            <w:vAlign w:val="center"/>
          </w:tcPr>
          <w:p>
            <w:pPr>
              <w:pStyle w:val="000011"/>
              <w:framePr w:hAnchor="margin" w:vAnchor="text" w:x="7235" w:y="972"/>
              <w:widowControl w:val="0"/>
              <w:bidi w:val="0"/>
              <w:spacing w:before="72"/>
              <w:jc w:val="left"/>
              <w:rPr>
                <w:rFonts w:ascii="Arial" w:hAnsi="Arial" w:eastAsia="仿宋_GB2312" w:cs="Arial"/>
                <w:b w:val="1"/>
                <w:sz w:val="32"/>
                <w:szCs w:val="32"/>
              </w:rPr>
            </w:pPr>
            <w:r>
              <w:rPr>
                <w:rFonts w:hint="eastAsia" w:ascii="宋体" w:hAnsi="宋体" w:cs="宋体"/>
                <w:b w:val="1"/>
                <w:sz w:val="24"/>
              </w:rPr>
              <w:t>课题编号:</w:t>
            </w:r>
          </w:p>
        </w:tc>
        <w:tc>
          <w:tcPr>
            <w:tcW w:w="2403" w:type="dxa"/>
            <w:textDirection w:val="lrTb"/>
            <w:vAlign w:val="center"/>
          </w:tcPr>
          <w:p>
            <w:pPr>
              <w:pStyle w:val="000011"/>
              <w:framePr w:hAnchor="margin" w:vAnchor="text" w:x="7235" w:y="972"/>
              <w:widowControl w:val="0"/>
              <w:bidi w:val="0"/>
              <w:spacing w:line="300" w:lineRule="auto"/>
              <w:jc w:val="left"/>
              <w:rPr>
                <w:rFonts w:ascii="宋体" w:hAnsi="宋体" w:cs="Arial"/>
                <w:sz w:val="24"/>
              </w:rPr>
            </w:pPr>
          </w:p>
        </w:tc>
      </w:tr>
      <w:tr>
        <w:trPr/>
        <w:tc>
          <w:tcPr>
            <w:tcW w:w="1363" w:type="dxa"/>
            <w:textDirection w:val="lrTb"/>
            <w:vAlign w:val="center"/>
          </w:tcPr>
          <w:p>
            <w:pPr>
              <w:pStyle w:val="000011"/>
              <w:framePr w:hAnchor="margin" w:vAnchor="text" w:x="7235" w:y="972"/>
              <w:widowControl w:val="0"/>
              <w:bidi w:val="0"/>
              <w:spacing w:before="72"/>
              <w:jc w:val="left"/>
              <w:rPr>
                <w:rFonts w:hint="eastAsia" w:ascii="宋体" w:hAnsi="宋体" w:cs="宋体"/>
                <w:b w:val="1"/>
                <w:sz w:val="24"/>
              </w:rPr>
            </w:pPr>
            <w:r>
              <w:rPr>
                <w:rFonts w:hint="eastAsia" w:ascii="宋体" w:hAnsi="宋体" w:cs="宋体"/>
                <w:b w:val="1"/>
                <w:sz w:val="24"/>
              </w:rPr>
              <w:t>课题类别:</w:t>
            </w:r>
          </w:p>
        </w:tc>
        <w:tc>
          <w:tcPr>
            <w:tcW w:w="2403" w:type="dxa"/>
            <w:textDirection w:val="lrTb"/>
            <w:vAlign w:val="center"/>
          </w:tcPr>
          <w:p>
            <w:pPr>
              <w:pStyle w:val="000011"/>
              <w:framePr w:hAnchor="margin" w:vAnchor="text" w:x="7235" w:y="972"/>
              <w:widowControl w:val="0"/>
              <w:bidi w:val="0"/>
              <w:spacing w:line="300" w:lineRule="auto"/>
              <w:jc w:val="left"/>
              <w:rPr>
                <w:rFonts w:ascii="宋体" w:hAnsi="宋体" w:cs="Arial"/>
                <w:sz w:val="24"/>
              </w:rPr>
            </w:pPr>
          </w:p>
        </w:tc>
      </w:tr>
    </w:tbl>
    <w:p>
      <w:pPr>
        <w:pStyle w:val="000011"/>
        <w:bidi w:val="0"/>
        <w:spacing w:line="300" w:lineRule="auto"/>
        <w:ind w:left="420" w:firstLine="19"/>
        <w:rPr>
          <w:rFonts w:hint="eastAsia" w:ascii="Arial" w:hAnsi="Arial" w:eastAsia="仿宋_GB2312" w:cs="Arial"/>
          <w:sz w:val="32"/>
          <w:szCs w:val="32"/>
        </w:rPr>
      </w:pPr>
    </w:p>
    <w:p>
      <w:pPr>
        <w:pStyle w:val="000011"/>
        <w:bidi w:val="0"/>
        <w:spacing w:line="300" w:lineRule="auto"/>
        <w:ind w:left="420" w:firstLine="19"/>
        <w:rPr>
          <w:rFonts w:ascii="Arial" w:hAnsi="Arial" w:eastAsia="仿宋_GB2312" w:cs="Arial"/>
          <w:sz w:val="32"/>
          <w:szCs w:val="32"/>
        </w:rPr>
      </w:pPr>
    </w:p>
    <w:p>
      <w:pPr>
        <w:pStyle w:val="000011"/>
        <w:bidi w:val="0"/>
        <w:spacing w:line="300" w:lineRule="auto"/>
        <w:ind w:left="420" w:firstLine="19"/>
        <w:rPr>
          <w:rFonts w:ascii="Arial" w:hAnsi="Arial" w:eastAsia="仿宋_GB2312" w:cs="Arial"/>
          <w:sz w:val="32"/>
          <w:szCs w:val="32"/>
        </w:rPr>
      </w:pPr>
    </w:p>
    <w:p>
      <w:pPr>
        <w:pStyle w:val="000011"/>
        <w:bidi w:val="0"/>
        <w:spacing w:before="120"/>
        <w:jc w:val="center"/>
        <w:rPr>
          <w:rFonts w:hint="eastAsia" w:ascii="黑体" w:hAnsi="黑体" w:eastAsia="黑体" w:cs="黑体"/>
          <w:sz w:val="52"/>
          <w:szCs w:val="62"/>
          <w:highlight w:val="none"/>
        </w:rPr>
      </w:pPr>
      <w:r>
        <w:rPr>
          <w:rFonts w:hint="eastAsia" w:ascii="黑体" w:hAnsi="黑体" w:eastAsia="黑体" w:cs="黑体"/>
          <w:sz w:val="52"/>
          <w:szCs w:val="62"/>
          <w:highlight w:val="none"/>
        </w:rPr>
        <w:t>四川省高校哲学社会科学重点研究基地</w:t>
      </w:r>
    </w:p>
    <w:p>
      <w:pPr>
        <w:pStyle w:val="000011"/>
        <w:bidi w:val="0"/>
        <w:spacing w:before="120"/>
        <w:jc w:val="center"/>
        <w:rPr>
          <w:rFonts w:hint="eastAsia" w:ascii="华文新魏" w:eastAsia="黑体"/>
          <w:b w:val="1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52"/>
          <w:szCs w:val="62"/>
          <w:lang w:val="en-US"/>
        </w:rPr>
        <w:t>科技金融与创业金融研究中心</w:t>
      </w:r>
    </w:p>
    <w:p>
      <w:pPr>
        <w:pStyle w:val="000011"/>
        <w:bidi w:val="0"/>
        <w:spacing w:before="360" w:line="360" w:lineRule="auto"/>
        <w:jc w:val="center"/>
        <w:rPr>
          <w:rFonts w:ascii="黑体" w:hAnsi="黑体" w:eastAsia="黑体" w:cs="黑体"/>
          <w:b w:val="1"/>
          <w:sz w:val="48"/>
          <w:szCs w:val="48"/>
        </w:rPr>
      </w:pPr>
      <w:r>
        <w:rPr>
          <w:rFonts w:hint="eastAsia" w:ascii="黑体" w:hAnsi="黑体" w:eastAsia="黑体" w:cs="黑体"/>
          <w:bCs w:val="1"/>
          <w:sz w:val="72"/>
          <w:szCs w:val="72"/>
        </w:rPr>
        <w:t xml:space="preserve">申 </w:t>
      </w:r>
      <w:r>
        <w:rPr>
          <w:rFonts w:ascii="黑体" w:hAnsi="黑体" w:eastAsia="黑体" w:cs="黑体"/>
          <w:bCs w:val="1"/>
          <w:sz w:val="72"/>
          <w:szCs w:val="72"/>
        </w:rPr>
        <w:t xml:space="preserve"> </w:t>
      </w:r>
      <w:r>
        <w:rPr>
          <w:rFonts w:hint="eastAsia" w:ascii="黑体" w:hAnsi="黑体" w:eastAsia="黑体" w:cs="黑体"/>
          <w:bCs w:val="1"/>
          <w:sz w:val="72"/>
          <w:szCs w:val="72"/>
        </w:rPr>
        <w:t xml:space="preserve">报 </w:t>
      </w:r>
      <w:r>
        <w:rPr>
          <w:rFonts w:ascii="黑体" w:hAnsi="黑体" w:eastAsia="黑体" w:cs="黑体"/>
          <w:bCs w:val="1"/>
          <w:sz w:val="72"/>
          <w:szCs w:val="72"/>
        </w:rPr>
        <w:t xml:space="preserve"> </w:t>
      </w:r>
      <w:r>
        <w:rPr>
          <w:rFonts w:hint="eastAsia" w:ascii="黑体" w:hAnsi="黑体" w:eastAsia="黑体" w:cs="黑体"/>
          <w:bCs w:val="1"/>
          <w:sz w:val="72"/>
          <w:szCs w:val="72"/>
        </w:rPr>
        <w:t>书</w:t>
      </w:r>
    </w:p>
    <w:p>
      <w:pPr>
        <w:pStyle w:val="000011"/>
        <w:bidi w:val="0"/>
        <w:spacing w:line="480" w:lineRule="auto"/>
        <w:ind w:left="1259"/>
        <w:rPr>
          <w:rFonts w:ascii="仿宋_GB2312" w:hAnsi="宋体" w:eastAsia="仿宋_GB2312" w:cs="Arial"/>
          <w:b w:val="1"/>
          <w:sz w:val="30"/>
          <w:szCs w:val="30"/>
        </w:rPr>
      </w:pPr>
    </w:p>
    <w:p>
      <w:pPr>
        <w:pStyle w:val="000011"/>
        <w:bidi w:val="0"/>
        <w:spacing w:line="480" w:lineRule="auto"/>
        <w:ind w:left="1259"/>
        <w:rPr>
          <w:rFonts w:ascii="仿宋_GB2312" w:hAnsi="宋体" w:eastAsia="仿宋_GB2312" w:cs="Arial"/>
          <w:b w:val="1"/>
          <w:sz w:val="30"/>
          <w:szCs w:val="30"/>
          <w:u w:val="single"/>
        </w:rPr>
      </w:pPr>
      <w:r>
        <w:rPr>
          <w:rFonts w:hint="eastAsia" w:ascii="仿宋_GB2312" w:hAnsi="宋体" w:eastAsia="仿宋_GB2312" w:cs="Arial"/>
          <w:b w:val="1"/>
          <w:spacing w:val="75"/>
          <w:kern w:val="0"/>
          <w:sz w:val="30"/>
          <w:szCs w:val="30"/>
        </w:rPr>
        <w:t>课题名称</w:t>
      </w:r>
      <w:r>
        <w:rPr>
          <w:rFonts w:hint="eastAsia" w:ascii="仿宋_GB2312" w:hAnsi="宋体" w:eastAsia="仿宋_GB2312" w:cs="Arial"/>
          <w:b w:val="1"/>
          <w:kern w:val="0"/>
          <w:sz w:val="30"/>
          <w:szCs w:val="30"/>
        </w:rPr>
        <w:t>：</w:t>
      </w:r>
      <w:r>
        <w:rPr>
          <w:rFonts w:hint="eastAsia" w:ascii="仿宋_GB2312" w:hAnsi="宋体" w:eastAsia="仿宋_GB2312" w:cs="Arial"/>
          <w:sz w:val="30"/>
          <w:szCs w:val="30"/>
          <w:u w:val="single"/>
        </w:rPr>
        <w:t xml:space="preserve">                                      </w:t>
      </w:r>
    </w:p>
    <w:p>
      <w:pPr>
        <w:pStyle w:val="000011"/>
        <w:bidi w:val="0"/>
        <w:spacing w:line="480" w:lineRule="auto"/>
        <w:ind w:left="1259"/>
        <w:rPr>
          <w:rFonts w:ascii="仿宋_GB2312" w:hAnsi="宋体" w:eastAsia="仿宋_GB2312" w:cs="Arial"/>
          <w:b w:val="1"/>
          <w:sz w:val="30"/>
          <w:szCs w:val="30"/>
          <w:u w:val="single"/>
        </w:rPr>
      </w:pPr>
      <w:r>
        <w:rPr>
          <w:rFonts w:hint="eastAsia" w:ascii="仿宋_GB2312" w:hAnsi="宋体" w:eastAsia="仿宋_GB2312" w:cs="Arial"/>
          <w:b w:val="1"/>
          <w:spacing w:val="30"/>
          <w:kern w:val="0"/>
          <w:sz w:val="30"/>
          <w:szCs w:val="30"/>
        </w:rPr>
        <w:t>课题负责人</w:t>
      </w:r>
      <w:r>
        <w:rPr>
          <w:rFonts w:hint="eastAsia" w:ascii="仿宋_GB2312" w:hAnsi="宋体" w:eastAsia="仿宋_GB2312" w:cs="Arial"/>
          <w:b w:val="1"/>
          <w:kern w:val="0"/>
          <w:sz w:val="30"/>
          <w:szCs w:val="30"/>
        </w:rPr>
        <w:t>：</w:t>
      </w:r>
      <w:r>
        <w:rPr>
          <w:rFonts w:hint="eastAsia" w:ascii="仿宋_GB2312" w:hAnsi="宋体" w:eastAsia="仿宋_GB2312" w:cs="Arial"/>
          <w:sz w:val="30"/>
          <w:szCs w:val="30"/>
          <w:u w:val="single"/>
        </w:rPr>
        <w:t xml:space="preserve"> </w:t>
      </w:r>
      <w:r>
        <w:rPr>
          <w:rFonts w:ascii="仿宋_GB2312" w:hAnsi="宋体" w:eastAsia="仿宋_GB2312" w:cs="Arial"/>
          <w:sz w:val="30"/>
          <w:szCs w:val="30"/>
          <w:u w:val="single"/>
        </w:rPr>
        <w:t xml:space="preserve">     </w:t>
      </w:r>
      <w:r>
        <w:rPr>
          <w:rFonts w:hint="eastAsia" w:ascii="仿宋_GB2312" w:hAnsi="宋体" w:eastAsia="仿宋_GB2312" w:cs="Arial"/>
          <w:sz w:val="30"/>
          <w:szCs w:val="30"/>
          <w:u w:val="single"/>
        </w:rPr>
        <w:t xml:space="preserve">    </w:t>
      </w:r>
      <w:r>
        <w:rPr>
          <w:rFonts w:ascii="仿宋_GB2312" w:hAnsi="宋体" w:eastAsia="仿宋_GB2312" w:cs="Arial"/>
          <w:sz w:val="30"/>
          <w:szCs w:val="30"/>
          <w:u w:val="single"/>
        </w:rPr>
        <w:t xml:space="preserve">                          </w:t>
      </w:r>
    </w:p>
    <w:p>
      <w:pPr>
        <w:pStyle w:val="000011"/>
        <w:bidi w:val="0"/>
        <w:spacing w:line="480" w:lineRule="auto"/>
        <w:ind w:left="1259"/>
        <w:rPr>
          <w:rFonts w:ascii="仿宋_GB2312" w:hAnsi="宋体" w:eastAsia="仿宋_GB2312" w:cs="Arial"/>
          <w:b w:val="1"/>
          <w:sz w:val="30"/>
          <w:szCs w:val="30"/>
        </w:rPr>
      </w:pPr>
      <w:r>
        <w:rPr>
          <w:rFonts w:hint="eastAsia" w:ascii="仿宋_GB2312" w:hAnsi="宋体" w:eastAsia="仿宋_GB2312" w:cs="Arial"/>
          <w:b w:val="1"/>
          <w:spacing w:val="75"/>
          <w:kern w:val="0"/>
          <w:sz w:val="30"/>
          <w:szCs w:val="30"/>
        </w:rPr>
        <w:t>所在单位</w:t>
      </w:r>
      <w:r>
        <w:rPr>
          <w:rFonts w:hint="eastAsia" w:ascii="仿宋_GB2312" w:hAnsi="宋体" w:eastAsia="仿宋_GB2312" w:cs="Arial"/>
          <w:b w:val="1"/>
          <w:kern w:val="0"/>
          <w:sz w:val="30"/>
          <w:szCs w:val="30"/>
        </w:rPr>
        <w:t>：</w:t>
      </w:r>
      <w:r>
        <w:rPr>
          <w:rFonts w:hint="eastAsia" w:ascii="仿宋_GB2312" w:hAnsi="宋体" w:eastAsia="仿宋_GB2312" w:cs="Arial"/>
          <w:b w:val="1"/>
          <w:sz w:val="30"/>
          <w:szCs w:val="30"/>
          <w:u w:val="single"/>
        </w:rPr>
        <w:t xml:space="preserve"> </w:t>
      </w:r>
      <w:r>
        <w:rPr>
          <w:rFonts w:hint="eastAsia" w:ascii="仿宋_GB2312" w:hAnsi="宋体" w:eastAsia="仿宋_GB2312" w:cs="Arial"/>
          <w:sz w:val="30"/>
          <w:szCs w:val="30"/>
          <w:u w:val="single"/>
        </w:rPr>
        <w:t xml:space="preserve">                          </w:t>
      </w:r>
      <w:r>
        <w:rPr>
          <w:rFonts w:ascii="仿宋_GB2312" w:hAnsi="宋体" w:eastAsia="仿宋_GB2312" w:cs="Arial"/>
          <w:sz w:val="30"/>
          <w:szCs w:val="30"/>
          <w:u w:val="single"/>
        </w:rPr>
        <w:t xml:space="preserve">        </w:t>
      </w:r>
    </w:p>
    <w:p>
      <w:pPr>
        <w:pStyle w:val="000011"/>
        <w:bidi w:val="0"/>
        <w:spacing w:line="480" w:lineRule="auto"/>
        <w:ind w:left="1259"/>
        <w:rPr>
          <w:rFonts w:ascii="仿宋_GB2312" w:hAnsi="宋体" w:eastAsia="仿宋_GB2312" w:cs="Arial"/>
          <w:sz w:val="30"/>
          <w:szCs w:val="30"/>
          <w:u w:val="single"/>
        </w:rPr>
      </w:pPr>
      <w:r>
        <w:rPr>
          <w:rFonts w:hint="eastAsia" w:ascii="仿宋_GB2312" w:hAnsi="宋体" w:eastAsia="仿宋_GB2312" w:cs="Arial"/>
          <w:b w:val="1"/>
          <w:spacing w:val="75"/>
          <w:kern w:val="0"/>
          <w:sz w:val="30"/>
          <w:szCs w:val="30"/>
        </w:rPr>
        <w:t>起止时间</w:t>
      </w:r>
      <w:r>
        <w:rPr>
          <w:rFonts w:hint="eastAsia" w:ascii="仿宋_GB2312" w:hAnsi="宋体" w:eastAsia="仿宋_GB2312" w:cs="Arial"/>
          <w:b w:val="1"/>
          <w:kern w:val="0"/>
          <w:sz w:val="30"/>
          <w:szCs w:val="30"/>
        </w:rPr>
        <w:t>：</w:t>
      </w:r>
      <w:r>
        <w:rPr>
          <w:rFonts w:ascii="仿宋_GB2312" w:hAnsi="宋体" w:eastAsia="仿宋_GB2312" w:cs="Arial"/>
          <w:sz w:val="30"/>
          <w:szCs w:val="30"/>
          <w:u w:val="single"/>
        </w:rPr>
        <w:t xml:space="preserve">                                      </w:t>
      </w:r>
    </w:p>
    <w:p>
      <w:pPr>
        <w:pStyle w:val="000011"/>
        <w:bidi w:val="0"/>
        <w:spacing w:line="480" w:lineRule="auto"/>
        <w:ind w:left="1259"/>
        <w:rPr>
          <w:rFonts w:ascii="仿宋_GB2312" w:hAnsi="宋体" w:eastAsia="仿宋_GB2312" w:cs="Arial"/>
          <w:bCs w:val="1"/>
          <w:sz w:val="30"/>
          <w:szCs w:val="30"/>
        </w:rPr>
      </w:pPr>
      <w:r>
        <w:rPr>
          <w:rFonts w:hint="eastAsia" w:ascii="仿宋_GB2312" w:hAnsi="宋体" w:eastAsia="仿宋_GB2312" w:cs="Arial"/>
          <w:b w:val="1"/>
          <w:spacing w:val="75"/>
          <w:kern w:val="0"/>
          <w:sz w:val="30"/>
          <w:szCs w:val="30"/>
        </w:rPr>
        <w:t>填表日期</w:t>
      </w:r>
      <w:r>
        <w:rPr>
          <w:rFonts w:hint="eastAsia" w:ascii="仿宋_GB2312" w:hAnsi="宋体" w:eastAsia="仿宋_GB2312" w:cs="Arial"/>
          <w:b w:val="1"/>
          <w:kern w:val="0"/>
          <w:sz w:val="30"/>
          <w:szCs w:val="30"/>
        </w:rPr>
        <w:t>：</w:t>
      </w:r>
      <w:r>
        <w:rPr>
          <w:rFonts w:ascii="仿宋_GB2312" w:hAnsi="宋体" w:eastAsia="仿宋_GB2312" w:cs="Arial"/>
          <w:bCs w:val="1"/>
          <w:sz w:val="30"/>
          <w:szCs w:val="30"/>
          <w:u w:val="single"/>
        </w:rPr>
        <w:t xml:space="preserve">                                    </w:t>
      </w:r>
    </w:p>
    <w:p>
      <w:pPr>
        <w:pStyle w:val="000011"/>
        <w:bidi w:val="0"/>
        <w:jc w:val="center"/>
        <w:rPr>
          <w:rFonts w:hint="eastAsia" w:ascii="Arial" w:hAnsi="Arial" w:eastAsia="仿宋_GB2312" w:cs="Arial"/>
          <w:sz w:val="28"/>
          <w:szCs w:val="28"/>
        </w:rPr>
      </w:pPr>
    </w:p>
    <w:p>
      <w:pPr>
        <w:pStyle w:val="000011"/>
        <w:bidi w:val="0"/>
        <w:jc w:val="center"/>
        <w:rPr>
          <w:rFonts w:hint="eastAsia" w:ascii="Arial" w:hAnsi="Arial" w:eastAsia="仿宋_GB2312" w:cs="Arial"/>
          <w:b w:val="1"/>
          <w:bCs w:val="1"/>
          <w:sz w:val="30"/>
          <w:szCs w:val="30"/>
        </w:rPr>
      </w:pPr>
    </w:p>
    <w:p>
      <w:pPr>
        <w:pStyle w:val="000011"/>
        <w:bidi w:val="0"/>
        <w:jc w:val="center"/>
        <w:rPr>
          <w:rFonts w:hint="eastAsia" w:ascii="Arial" w:hAnsi="Arial" w:eastAsia="仿宋_GB2312" w:cs="Arial"/>
          <w:b w:val="1"/>
          <w:bCs w:val="1"/>
          <w:sz w:val="30"/>
          <w:szCs w:val="30"/>
        </w:rPr>
      </w:pPr>
    </w:p>
    <w:p>
      <w:pPr>
        <w:pStyle w:val="000011"/>
        <w:bidi w:val="0"/>
        <w:jc w:val="center"/>
        <w:rPr>
          <w:rFonts w:hint="eastAsia" w:ascii="Arial" w:hAnsi="Arial" w:eastAsia="仿宋_GB2312" w:cs="Arial"/>
          <w:b w:val="1"/>
          <w:bCs w:val="1"/>
          <w:sz w:val="30"/>
          <w:szCs w:val="30"/>
        </w:rPr>
      </w:pPr>
    </w:p>
    <w:p>
      <w:pPr>
        <w:pStyle w:val="000011"/>
        <w:bidi w:val="0"/>
        <w:jc w:val="center"/>
        <w:rPr>
          <w:rFonts w:hint="eastAsia" w:ascii="Arial" w:hAnsi="Arial" w:eastAsia="仿宋_GB2312" w:cs="Arial"/>
          <w:b w:val="1"/>
          <w:bCs w:val="1"/>
          <w:sz w:val="30"/>
          <w:szCs w:val="30"/>
        </w:rPr>
      </w:pPr>
    </w:p>
    <w:p>
      <w:pPr>
        <w:pStyle w:val="000011"/>
        <w:bidi w:val="0"/>
        <w:jc w:val="center"/>
        <w:rPr>
          <w:rFonts w:hint="eastAsia" w:ascii="Arial" w:hAnsi="Arial" w:eastAsia="仿宋_GB2312" w:cs="Arial"/>
          <w:b w:val="1"/>
          <w:bCs w:val="1"/>
          <w:sz w:val="30"/>
          <w:szCs w:val="30"/>
        </w:rPr>
      </w:pPr>
    </w:p>
    <w:p>
      <w:pPr>
        <w:pStyle w:val="000011"/>
        <w:bidi w:val="0"/>
        <w:jc w:val="center"/>
        <w:rPr>
          <w:rFonts w:hint="eastAsia" w:ascii="Arial" w:hAnsi="Arial" w:eastAsia="仿宋_GB2312" w:cs="Arial"/>
          <w:b w:val="1"/>
          <w:bCs w:val="1"/>
          <w:sz w:val="30"/>
          <w:szCs w:val="30"/>
        </w:rPr>
      </w:pPr>
    </w:p>
    <w:p>
      <w:pPr>
        <w:pStyle w:val="000011"/>
        <w:bidi w:val="0"/>
        <w:jc w:val="center"/>
        <w:rPr>
          <w:rFonts w:hint="eastAsia" w:ascii="Arial" w:hAnsi="Arial" w:eastAsia="仿宋_GB2312" w:cs="Arial"/>
          <w:b w:val="1"/>
          <w:bCs w:val="1"/>
          <w:sz w:val="30"/>
          <w:szCs w:val="30"/>
        </w:rPr>
      </w:pPr>
    </w:p>
    <w:p>
      <w:pPr>
        <w:pStyle w:val="000011"/>
        <w:bidi w:val="0"/>
        <w:jc w:val="center"/>
        <w:rPr>
          <w:rFonts w:ascii="Arial" w:hAnsi="Arial" w:eastAsia="仿宋_GB2312" w:cs="Arial"/>
          <w:b w:val="1"/>
          <w:bCs w:val="1"/>
          <w:sz w:val="30"/>
          <w:szCs w:val="30"/>
        </w:rPr>
      </w:pPr>
      <w:r>
        <w:rPr>
          <w:rFonts w:hint="eastAsia" w:ascii="Arial" w:hAnsi="Arial" w:eastAsia="仿宋_GB2312" w:cs="Arial"/>
          <w:b w:val="1"/>
          <w:bCs w:val="1"/>
          <w:sz w:val="30"/>
          <w:szCs w:val="30"/>
        </w:rPr>
        <w:t>西华大学</w:t>
      </w:r>
      <w:r>
        <w:rPr>
          <w:rFonts w:ascii="Arial" w:hAnsi="Arial" w:eastAsia="仿宋_GB2312" w:cs="Arial"/>
          <w:b w:val="1"/>
          <w:bCs w:val="1"/>
          <w:sz w:val="30"/>
          <w:szCs w:val="30"/>
        </w:rPr>
        <w:t>制</w:t>
      </w:r>
    </w:p>
    <w:p>
      <w:pPr>
        <w:pStyle w:val="000011"/>
        <w:bidi w:val="0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  <w:r>
        <w:rPr>
          <w:rFonts w:hint="eastAsia" w:ascii="仿宋_GB2312" w:eastAsia="仿宋_GB2312"/>
          <w:sz w:val="32"/>
          <w:szCs w:val="32"/>
        </w:rPr>
        <w:t>说 明</w:t>
      </w:r>
    </w:p>
    <w:p>
      <w:pPr>
        <w:pStyle w:val="000011"/>
        <w:bidi w:val="0"/>
        <w:rPr>
          <w:rFonts w:ascii="仿宋_GB2312" w:eastAsia="仿宋_GB2312"/>
          <w:sz w:val="32"/>
          <w:szCs w:val="32"/>
        </w:rPr>
      </w:pPr>
    </w:p>
    <w:p>
      <w:pPr>
        <w:pStyle w:val="000011"/>
        <w:bidi w:val="0"/>
        <w:spacing w:line="360" w:lineRule="auto"/>
        <w:rPr>
          <w:rFonts w:ascii="仿宋_GB2312" w:hAnsi="宋体" w:eastAsia="仿宋_GB2312"/>
          <w:spacing w:val="-2"/>
          <w:sz w:val="28"/>
          <w:szCs w:val="28"/>
        </w:rPr>
      </w:pPr>
      <w:r>
        <w:rPr>
          <w:rFonts w:ascii="仿宋_GB2312" w:hAnsi="宋体" w:eastAsia="仿宋_GB2312"/>
          <w:spacing w:val="-2"/>
          <w:sz w:val="28"/>
          <w:szCs w:val="28"/>
        </w:rPr>
        <w:t>1.</w:t>
      </w:r>
      <w:r>
        <w:rPr>
          <w:rFonts w:hint="eastAsia" w:ascii="仿宋_GB2312" w:hAnsi="宋体" w:eastAsia="仿宋_GB2312"/>
          <w:spacing w:val="-2"/>
          <w:sz w:val="28"/>
          <w:szCs w:val="28"/>
        </w:rPr>
        <w:t>填写课题申报书以前，请先查阅</w:t>
      </w:r>
      <w:r>
        <w:rPr>
          <w:rFonts w:hint="eastAsia" w:ascii="仿宋_GB2312" w:hAnsi="宋体" w:eastAsia="仿宋_GB2312"/>
          <w:bCs w:val="1"/>
          <w:sz w:val="28"/>
          <w:szCs w:val="28"/>
        </w:rPr>
        <w:t>《</w:t>
      </w:r>
      <w:bookmarkStart w:id="1" w:name="_Toc329781373"/>
      <w:r>
        <w:rPr>
          <w:rFonts w:hint="eastAsia" w:ascii="仿宋_GB2312" w:hAnsi="宋体" w:eastAsia="仿宋_GB2312"/>
          <w:sz w:val="28"/>
          <w:szCs w:val="28"/>
        </w:rPr>
        <w:t>西华大学学科科研平台开放课题管理办法</w:t>
      </w:r>
      <w:bookmarkEnd w:id="1"/>
      <w:r>
        <w:rPr>
          <w:rFonts w:hint="eastAsia" w:ascii="仿宋_GB2312" w:hAnsi="宋体" w:eastAsia="仿宋_GB2312"/>
          <w:bCs w:val="1"/>
          <w:sz w:val="28"/>
          <w:szCs w:val="28"/>
        </w:rPr>
        <w:t>》及各学科科研平台当年开放课题</w:t>
      </w:r>
      <w:r>
        <w:rPr>
          <w:rFonts w:hint="eastAsia" w:ascii="仿宋_GB2312" w:hAnsi="宋体" w:eastAsia="仿宋_GB2312"/>
          <w:sz w:val="28"/>
          <w:szCs w:val="28"/>
        </w:rPr>
        <w:t>《申报指南》</w:t>
      </w:r>
      <w:r>
        <w:rPr>
          <w:rFonts w:hint="eastAsia" w:ascii="仿宋_GB2312" w:hAnsi="宋体" w:eastAsia="仿宋_GB2312"/>
          <w:spacing w:val="-2"/>
          <w:sz w:val="28"/>
          <w:szCs w:val="28"/>
        </w:rPr>
        <w:t>。申报书内各项内容，应实事求是，认真填写，表述明确。</w:t>
      </w:r>
    </w:p>
    <w:p>
      <w:pPr>
        <w:pStyle w:val="000011"/>
        <w:bidi w:val="0"/>
        <w:spacing w:line="360" w:lineRule="auto"/>
        <w:rPr>
          <w:rFonts w:hint="eastAsia" w:ascii="仿宋_GB2312" w:hAnsi="宋体" w:eastAsia="仿宋_GB2312"/>
          <w:spacing w:val="-2"/>
          <w:sz w:val="28"/>
          <w:szCs w:val="28"/>
        </w:rPr>
      </w:pPr>
      <w:r>
        <w:rPr>
          <w:rFonts w:ascii="仿宋_GB2312" w:hAnsi="宋体" w:eastAsia="仿宋_GB2312"/>
          <w:spacing w:val="-2"/>
          <w:sz w:val="28"/>
          <w:szCs w:val="28"/>
        </w:rPr>
        <w:t>2.</w:t>
      </w:r>
      <w:r>
        <w:rPr>
          <w:rFonts w:hint="eastAsia" w:ascii="仿宋_GB2312" w:hAnsi="宋体" w:eastAsia="仿宋_GB2312"/>
          <w:spacing w:val="-2"/>
          <w:sz w:val="28"/>
          <w:szCs w:val="28"/>
        </w:rPr>
        <w:t>课题负责人不填写课题编号。</w:t>
      </w:r>
    </w:p>
    <w:p>
      <w:pPr>
        <w:pStyle w:val="000011"/>
        <w:bidi w:val="0"/>
        <w:spacing w:line="360" w:lineRule="auto"/>
        <w:rPr>
          <w:rFonts w:hint="eastAsia" w:ascii="仿宋_GB2312" w:hAnsi="宋体" w:eastAsia="仿宋_GB2312"/>
          <w:spacing w:val="-2"/>
          <w:sz w:val="28"/>
          <w:szCs w:val="28"/>
        </w:rPr>
      </w:pPr>
      <w:r>
        <w:rPr>
          <w:rFonts w:ascii="仿宋_GB2312" w:hAnsi="宋体" w:eastAsia="仿宋_GB2312"/>
          <w:spacing w:val="-2"/>
          <w:sz w:val="28"/>
          <w:szCs w:val="28"/>
        </w:rPr>
        <w:t>3.</w:t>
      </w:r>
      <w:r>
        <w:rPr>
          <w:rFonts w:hint="eastAsia" w:ascii="仿宋_GB2312" w:hAnsi="宋体" w:eastAsia="仿宋_GB2312"/>
          <w:spacing w:val="-4"/>
          <w:sz w:val="28"/>
          <w:szCs w:val="28"/>
        </w:rPr>
        <w:t>开放课题的研究年限一般为</w:t>
      </w:r>
      <w:r>
        <w:rPr>
          <w:rFonts w:ascii="仿宋_GB2312" w:hAnsi="宋体" w:eastAsia="仿宋_GB2312"/>
          <w:spacing w:val="-4"/>
          <w:sz w:val="28"/>
          <w:szCs w:val="28"/>
        </w:rPr>
        <w:t>1</w:t>
      </w:r>
      <w:r>
        <w:rPr>
          <w:rFonts w:hint="eastAsia" w:ascii="仿宋_GB2312" w:hAnsi="宋体" w:eastAsia="仿宋_GB2312"/>
          <w:spacing w:val="-4"/>
          <w:sz w:val="28"/>
          <w:szCs w:val="28"/>
        </w:rPr>
        <w:t>—</w:t>
      </w:r>
      <w:r>
        <w:rPr>
          <w:rFonts w:ascii="仿宋_GB2312" w:hAnsi="宋体" w:eastAsia="仿宋_GB2312"/>
          <w:spacing w:val="-4"/>
          <w:sz w:val="28"/>
          <w:szCs w:val="28"/>
        </w:rPr>
        <w:t>2</w:t>
      </w:r>
      <w:r>
        <w:rPr>
          <w:rFonts w:hint="eastAsia" w:ascii="仿宋_GB2312" w:hAnsi="宋体" w:eastAsia="仿宋_GB2312"/>
          <w:spacing w:val="-4"/>
          <w:sz w:val="28"/>
          <w:szCs w:val="28"/>
        </w:rPr>
        <w:t>年。</w:t>
      </w:r>
    </w:p>
    <w:p>
      <w:pPr>
        <w:pStyle w:val="000011"/>
        <w:bidi w:val="0"/>
        <w:spacing w:line="360" w:lineRule="auto"/>
        <w:rPr>
          <w:rFonts w:hint="eastAsia" w:ascii="仿宋_GB2312" w:hAnsi="宋体" w:eastAsia="仿宋_GB2312"/>
          <w:spacing w:val="-4"/>
          <w:sz w:val="28"/>
          <w:szCs w:val="28"/>
        </w:rPr>
      </w:pPr>
      <w:r>
        <w:rPr>
          <w:rFonts w:ascii="仿宋_GB2312" w:hAnsi="宋体" w:eastAsia="仿宋_GB2312"/>
          <w:sz w:val="28"/>
          <w:szCs w:val="28"/>
        </w:rPr>
        <w:t>4.</w:t>
      </w:r>
      <w:r>
        <w:rPr>
          <w:rFonts w:hint="eastAsia" w:ascii="仿宋_GB2312" w:hAnsi="宋体" w:eastAsia="仿宋_GB2312"/>
          <w:sz w:val="28"/>
          <w:szCs w:val="28"/>
        </w:rPr>
        <w:t>课题类别分为重点项目、一般项目和自筹项目。</w:t>
      </w:r>
    </w:p>
    <w:p>
      <w:pPr>
        <w:pStyle w:val="000011"/>
        <w:bidi w:val="0"/>
        <w:spacing w:line="360" w:lineRule="auto"/>
        <w:rPr>
          <w:rFonts w:ascii="仿宋_GB2312" w:hAnsi="宋体" w:eastAsia="仿宋_GB2312"/>
          <w:spacing w:val="-2"/>
          <w:sz w:val="28"/>
          <w:szCs w:val="28"/>
        </w:rPr>
      </w:pPr>
      <w:r>
        <w:rPr>
          <w:rFonts w:ascii="仿宋_GB2312" w:hAnsi="宋体" w:eastAsia="仿宋_GB2312"/>
          <w:spacing w:val="-2"/>
          <w:sz w:val="28"/>
          <w:szCs w:val="28"/>
        </w:rPr>
        <w:t>5.</w:t>
      </w:r>
      <w:r>
        <w:rPr>
          <w:rFonts w:hint="eastAsia" w:ascii="仿宋_GB2312" w:hAnsi="宋体" w:eastAsia="仿宋_GB2312"/>
          <w:spacing w:val="-2"/>
          <w:sz w:val="28"/>
          <w:szCs w:val="28"/>
        </w:rPr>
        <w:t>申请书一式3份，统一用A4双面印制装订。</w:t>
      </w:r>
    </w:p>
    <w:p>
      <w:pPr>
        <w:pStyle w:val="000011"/>
        <w:bidi w:val="0"/>
        <w:spacing w:line="360" w:lineRule="auto"/>
        <w:rPr>
          <w:rFonts w:ascii="黑体" w:hAnsi="黑体" w:eastAsia="黑体" w:cs="黑体"/>
          <w:bCs w:val="1"/>
          <w:sz w:val="28"/>
          <w:szCs w:val="28"/>
        </w:rPr>
      </w:pPr>
      <w:r>
        <w:rPr>
          <w:rFonts w:ascii="仿宋_GB2312" w:hAnsi="宋体" w:eastAsia="仿宋_GB2312"/>
          <w:spacing w:val="-2"/>
          <w:sz w:val="28"/>
          <w:szCs w:val="28"/>
        </w:rPr>
        <w:br w:type="page"/>
      </w:r>
      <w:r>
        <w:rPr>
          <w:rFonts w:hint="eastAsia" w:ascii="黑体" w:hAnsi="黑体" w:eastAsia="黑体" w:cs="黑体"/>
          <w:bCs w:val="1"/>
          <w:sz w:val="28"/>
          <w:szCs w:val="28"/>
        </w:rPr>
        <w:t>一、基本信息</w:t>
      </w:r>
    </w:p>
    <w:tbl>
      <w:tblPr>
        <w:tblW w:w="0" w:type="auto"/>
        <w:tblInd w:w="-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9"/>
        <w:gridCol w:w="1473"/>
        <w:gridCol w:w="2659"/>
        <w:gridCol w:w="1268"/>
        <w:gridCol w:w="1500"/>
        <w:gridCol w:w="1035"/>
        <w:gridCol w:w="1522"/>
      </w:tblGrid>
      <w:tr>
        <w:trPr>
          <w:trHeight w:val="454" w:hRule="atLeast"/>
        </w:trPr>
        <w:tc>
          <w:tcPr>
            <w:tcW w:w="5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1"/>
              <w:bidi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课题信息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1"/>
              <w:bidi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课题名称</w:t>
            </w:r>
          </w:p>
        </w:tc>
        <w:tc>
          <w:tcPr>
            <w:tcW w:w="79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rPr>
          <w:trHeight w:val="454" w:hRule="atLeast"/>
        </w:trPr>
        <w:tc>
          <w:tcPr>
            <w:tcW w:w="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1"/>
              <w:bidi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申请金额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起止时间</w:t>
            </w:r>
          </w:p>
        </w:tc>
        <w:tc>
          <w:tcPr>
            <w:tcW w:w="40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rPr>
          <w:trHeight w:val="454" w:hRule="atLeast"/>
        </w:trPr>
        <w:tc>
          <w:tcPr>
            <w:tcW w:w="5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1"/>
              <w:bidi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课题负责人信息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1"/>
              <w:bidi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姓    名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1"/>
              <w:bidi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性   别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1"/>
              <w:bidi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民   族</w:t>
            </w: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rPr>
          <w:trHeight w:val="454" w:hRule="atLeast"/>
        </w:trPr>
        <w:tc>
          <w:tcPr>
            <w:tcW w:w="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1"/>
              <w:bidi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1"/>
              <w:bidi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从事专业</w:t>
            </w:r>
          </w:p>
        </w:tc>
        <w:tc>
          <w:tcPr>
            <w:tcW w:w="40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rPr>
          <w:trHeight w:val="454" w:hRule="atLeast"/>
        </w:trPr>
        <w:tc>
          <w:tcPr>
            <w:tcW w:w="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1"/>
              <w:bidi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职    称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1"/>
              <w:bidi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学    历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学   位</w:t>
            </w: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rPr>
          <w:trHeight w:val="454" w:hRule="atLeast"/>
        </w:trPr>
        <w:tc>
          <w:tcPr>
            <w:tcW w:w="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1"/>
              <w:bidi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工作单位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1"/>
              <w:bidi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邮政编码</w:t>
            </w:r>
          </w:p>
        </w:tc>
        <w:tc>
          <w:tcPr>
            <w:tcW w:w="40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rPr>
          <w:trHeight w:val="454" w:hRule="atLeast"/>
        </w:trPr>
        <w:tc>
          <w:tcPr>
            <w:tcW w:w="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1"/>
              <w:bidi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1"/>
              <w:bidi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E-mail</w:t>
            </w:r>
          </w:p>
        </w:tc>
        <w:tc>
          <w:tcPr>
            <w:tcW w:w="40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rPr>
          <w:trHeight w:val="454" w:hRule="atLeast"/>
        </w:trPr>
        <w:tc>
          <w:tcPr>
            <w:tcW w:w="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1"/>
              <w:bidi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通讯地址</w:t>
            </w:r>
          </w:p>
        </w:tc>
        <w:tc>
          <w:tcPr>
            <w:tcW w:w="79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</w:tr>
    </w:tbl>
    <w:p>
      <w:pPr>
        <w:pStyle w:val="000011"/>
        <w:bidi w:val="0"/>
        <w:spacing w:before="240" w:line="360" w:lineRule="auto"/>
        <w:rPr>
          <w:rFonts w:ascii="黑体" w:hAnsi="黑体" w:eastAsia="黑体" w:cs="黑体"/>
          <w:bCs w:val="1"/>
          <w:sz w:val="28"/>
          <w:szCs w:val="28"/>
        </w:rPr>
      </w:pPr>
      <w:r>
        <w:rPr>
          <w:rFonts w:hint="eastAsia" w:ascii="黑体" w:hAnsi="黑体" w:eastAsia="黑体" w:cs="黑体"/>
          <w:bCs w:val="1"/>
          <w:sz w:val="28"/>
          <w:szCs w:val="28"/>
        </w:rPr>
        <w:t>二、课题组成员</w:t>
      </w:r>
    </w:p>
    <w:tbl>
      <w:tblPr>
        <w:tblW w:w="0" w:type="auto"/>
        <w:tblInd w:w="-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41"/>
        <w:gridCol w:w="713"/>
        <w:gridCol w:w="1296"/>
        <w:gridCol w:w="1418"/>
        <w:gridCol w:w="1134"/>
        <w:gridCol w:w="2178"/>
        <w:gridCol w:w="1517"/>
        <w:gridCol w:w="979"/>
      </w:tblGrid>
      <w:tr>
        <w:trPr>
          <w:trHeight w:val="629" w:hRule="atLeast"/>
          <w:tblHeader w:val="1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1"/>
              <w:bidi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姓 名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1"/>
              <w:bidi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1"/>
              <w:bidi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1"/>
              <w:bidi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职称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1"/>
              <w:bidi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学位</w:t>
            </w:r>
          </w:p>
        </w:tc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1"/>
              <w:bidi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工作单位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1"/>
              <w:bidi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项目分工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1"/>
              <w:bidi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签名</w:t>
            </w:r>
          </w:p>
        </w:tc>
      </w:tr>
      <w:tr>
        <w:trPr>
          <w:trHeight w:val="680" w:hRule="atLeast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both"/>
              <w:rPr>
                <w:rFonts w:ascii="宋体" w:hAnsi="宋体" w:cs="宋体"/>
                <w:color w:val="000000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both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both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both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both"/>
              <w:rPr>
                <w:rFonts w:ascii="宋体" w:hAnsi="宋体" w:cs="宋体"/>
                <w:color w:val="000000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both"/>
              <w:rPr>
                <w:rFonts w:ascii="宋体" w:hAnsi="宋体" w:cs="宋体"/>
                <w:color w:val="000000"/>
              </w:rPr>
            </w:pPr>
          </w:p>
        </w:tc>
      </w:tr>
      <w:tr>
        <w:trPr>
          <w:trHeight w:val="680" w:hRule="atLeast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both"/>
              <w:rPr>
                <w:rFonts w:ascii="宋体" w:hAnsi="宋体" w:cs="宋体"/>
                <w:color w:val="000000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both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both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both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both"/>
              <w:rPr>
                <w:rFonts w:ascii="宋体" w:hAnsi="宋体" w:cs="宋体"/>
                <w:color w:val="000000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both"/>
              <w:rPr>
                <w:rFonts w:ascii="宋体" w:hAnsi="宋体" w:cs="宋体"/>
                <w:color w:val="000000"/>
              </w:rPr>
            </w:pPr>
          </w:p>
        </w:tc>
      </w:tr>
      <w:tr>
        <w:trPr>
          <w:trHeight w:val="680" w:hRule="atLeast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both"/>
              <w:rPr>
                <w:rFonts w:ascii="宋体" w:hAnsi="宋体" w:cs="宋体"/>
                <w:color w:val="000000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both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both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both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both"/>
              <w:rPr>
                <w:rFonts w:ascii="宋体" w:hAnsi="宋体" w:cs="宋体"/>
                <w:color w:val="000000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both"/>
              <w:rPr>
                <w:rFonts w:ascii="宋体" w:hAnsi="宋体" w:cs="宋体"/>
                <w:color w:val="000000"/>
              </w:rPr>
            </w:pPr>
          </w:p>
        </w:tc>
      </w:tr>
      <w:tr>
        <w:trPr>
          <w:trHeight w:val="680" w:hRule="atLeast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both"/>
              <w:rPr>
                <w:rFonts w:ascii="宋体" w:hAnsi="宋体" w:cs="宋体"/>
                <w:color w:val="000000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both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both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both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both"/>
              <w:rPr>
                <w:rFonts w:ascii="宋体" w:hAnsi="宋体" w:cs="宋体"/>
                <w:color w:val="000000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both"/>
              <w:rPr>
                <w:rFonts w:ascii="宋体" w:hAnsi="宋体" w:cs="宋体"/>
                <w:color w:val="000000"/>
              </w:rPr>
            </w:pPr>
          </w:p>
        </w:tc>
      </w:tr>
      <w:tr>
        <w:trPr>
          <w:trHeight w:val="680" w:hRule="atLeast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both"/>
              <w:rPr>
                <w:rFonts w:ascii="宋体" w:hAnsi="宋体" w:cs="宋体"/>
                <w:color w:val="000000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both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both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both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both"/>
              <w:rPr>
                <w:rFonts w:ascii="宋体" w:hAnsi="宋体" w:cs="宋体"/>
                <w:color w:val="000000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both"/>
              <w:rPr>
                <w:rFonts w:ascii="宋体" w:hAnsi="宋体" w:cs="宋体"/>
                <w:color w:val="000000"/>
              </w:rPr>
            </w:pPr>
          </w:p>
        </w:tc>
      </w:tr>
      <w:tr>
        <w:trPr>
          <w:trHeight w:val="680" w:hRule="atLeast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both"/>
              <w:rPr>
                <w:rFonts w:ascii="宋体" w:hAnsi="宋体" w:cs="宋体"/>
                <w:color w:val="000000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both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both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both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both"/>
              <w:rPr>
                <w:rFonts w:ascii="宋体" w:hAnsi="宋体" w:cs="宋体"/>
                <w:color w:val="000000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both"/>
              <w:rPr>
                <w:rFonts w:ascii="宋体" w:hAnsi="宋体" w:cs="宋体"/>
                <w:color w:val="000000"/>
              </w:rPr>
            </w:pPr>
          </w:p>
        </w:tc>
      </w:tr>
    </w:tbl>
    <w:p>
      <w:pPr>
        <w:pStyle w:val="000011"/>
        <w:bidi w:val="0"/>
        <w:spacing w:before="240" w:line="360" w:lineRule="auto"/>
        <w:rPr>
          <w:rFonts w:ascii="黑体" w:hAnsi="黑体" w:eastAsia="黑体" w:cs="黑体"/>
          <w:bCs w:val="1"/>
          <w:sz w:val="28"/>
          <w:szCs w:val="28"/>
        </w:rPr>
      </w:pPr>
      <w:r>
        <w:rPr>
          <w:rFonts w:hint="eastAsia" w:ascii="黑体" w:hAnsi="黑体" w:eastAsia="黑体" w:cs="黑体"/>
          <w:bCs w:val="1"/>
          <w:sz w:val="28"/>
          <w:szCs w:val="28"/>
        </w:rPr>
        <w:t>三、国内外研究现状及立项必要性（限2000字以内）</w:t>
      </w:r>
    </w:p>
    <w:tbl>
      <w:tblPr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23"/>
      </w:tblGrid>
      <w:tr>
        <w:trPr>
          <w:trHeight w:val="448" w:hRule="atLeast"/>
        </w:trPr>
        <w:tc>
          <w:tcPr>
            <w:tcW w:w="10023" w:type="dxa"/>
            <w:textDirection w:val="lrTb"/>
            <w:vAlign w:val="top"/>
          </w:tcPr>
          <w:p>
            <w:pPr>
              <w:pStyle w:val="000011"/>
              <w:widowControl w:val="0"/>
              <w:bidi w:val="0"/>
              <w:spacing w:after="100" w:afterAutospacing="1"/>
              <w:ind w:firstLine="480"/>
              <w:jc w:val="both"/>
              <w:rPr>
                <w:rFonts w:ascii="宋体" w:hAnsi="宋体" w:eastAsia="宋体" w:cs="宋体"/>
                <w:b w:val="1"/>
                <w:bCs w:val="1"/>
                <w:sz w:val="24"/>
                <w:rtl w:val="0"/>
              </w:rPr>
            </w:pPr>
            <w:r>
              <w:rPr>
                <w:rFonts w:ascii="宋体" w:hAnsi="宋体" w:eastAsia="宋体" w:cs="宋体"/>
                <w:b w:val="1"/>
                <w:bCs w:val="1"/>
                <w:sz w:val="24"/>
                <w:rtl w:val="0"/>
              </w:rPr>
              <w:t>   </w:t>
            </w:r>
          </w:p>
          <w:p>
            <w:pPr>
              <w:pStyle w:val="000011"/>
              <w:widowControl w:val="0"/>
              <w:bidi w:val="0"/>
              <w:spacing w:after="100" w:afterAutospacing="1"/>
              <w:ind w:firstLine="480"/>
              <w:jc w:val="both"/>
              <w:rPr>
                <w:rFonts w:ascii="宋体" w:hAnsi="宋体" w:eastAsia="宋体" w:cs="宋体"/>
                <w:b w:val="1"/>
                <w:bCs w:val="1"/>
                <w:sz w:val="24"/>
                <w:rtl w:val="0"/>
              </w:rPr>
            </w:pPr>
          </w:p>
          <w:p>
            <w:pPr>
              <w:pStyle w:val="000011"/>
              <w:widowControl w:val="0"/>
              <w:bidi w:val="0"/>
              <w:spacing w:after="100" w:afterAutospacing="1"/>
              <w:ind w:firstLine="480"/>
              <w:jc w:val="both"/>
              <w:rPr>
                <w:rFonts w:ascii="宋体" w:hAnsi="宋体" w:eastAsia="宋体" w:cs="宋体"/>
                <w:b w:val="1"/>
                <w:bCs w:val="1"/>
                <w:sz w:val="24"/>
                <w:rtl w:val="0"/>
              </w:rPr>
            </w:pPr>
          </w:p>
          <w:p>
            <w:pPr>
              <w:pStyle w:val="000011"/>
              <w:widowControl w:val="0"/>
              <w:bidi w:val="0"/>
              <w:spacing w:after="100" w:afterAutospacing="1"/>
              <w:ind w:firstLine="480"/>
              <w:jc w:val="both"/>
              <w:rPr>
                <w:rFonts w:ascii="宋体" w:hAnsi="宋体" w:eastAsia="宋体" w:cs="宋体"/>
                <w:b w:val="1"/>
                <w:bCs w:val="1"/>
                <w:sz w:val="24"/>
                <w:rtl w:val="0"/>
              </w:rPr>
            </w:pPr>
          </w:p>
          <w:p>
            <w:pPr>
              <w:pStyle w:val="000011"/>
              <w:widowControl w:val="0"/>
              <w:bidi w:val="0"/>
              <w:spacing w:after="100" w:afterAutospacing="1"/>
              <w:ind w:firstLine="480"/>
              <w:jc w:val="both"/>
              <w:rPr>
                <w:rFonts w:ascii="宋体" w:hAnsi="宋体" w:eastAsia="宋体" w:cs="宋体"/>
                <w:b w:val="1"/>
                <w:bCs w:val="1"/>
                <w:sz w:val="24"/>
                <w:rtl w:val="0"/>
              </w:rPr>
            </w:pPr>
          </w:p>
          <w:p>
            <w:pPr>
              <w:pStyle w:val="000011"/>
              <w:widowControl w:val="0"/>
              <w:bidi w:val="0"/>
              <w:spacing w:after="100" w:afterAutospacing="1"/>
              <w:jc w:val="both"/>
              <w:rPr>
                <w:rFonts w:cs="Arial"/>
                <w:bCs w:val="1"/>
                <w:sz w:val="24"/>
              </w:rPr>
            </w:pPr>
          </w:p>
        </w:tc>
      </w:tr>
    </w:tbl>
    <w:p>
      <w:pPr>
        <w:pStyle w:val="000011"/>
        <w:numPr>
          <w:ilvl w:val="0"/>
          <w:numId w:val="1"/>
        </w:numPr>
        <w:bidi w:val="0"/>
        <w:spacing w:before="240" w:line="360" w:lineRule="auto"/>
        <w:rPr>
          <w:rFonts w:ascii="黑体" w:hAnsi="黑体" w:eastAsia="黑体" w:cs="黑体"/>
          <w:bCs w:val="1"/>
          <w:sz w:val="28"/>
          <w:szCs w:val="28"/>
        </w:rPr>
      </w:pPr>
      <w:r>
        <w:rPr>
          <w:rFonts w:hint="eastAsia" w:ascii="黑体" w:hAnsi="黑体" w:eastAsia="黑体" w:cs="黑体"/>
          <w:bCs w:val="1"/>
          <w:sz w:val="28"/>
          <w:szCs w:val="28"/>
        </w:rPr>
        <w:t>课题可行性</w:t>
      </w:r>
    </w:p>
    <w:p>
      <w:pPr>
        <w:pStyle w:val="000011"/>
        <w:bidi w:val="0"/>
        <w:spacing w:before="240" w:line="360" w:lineRule="auto"/>
        <w:rPr>
          <w:rFonts w:ascii="黑体" w:hAnsi="黑体" w:eastAsia="黑体" w:cs="黑体"/>
          <w:bCs w:val="1"/>
          <w:sz w:val="28"/>
          <w:szCs w:val="28"/>
        </w:rPr>
      </w:pPr>
      <w:r>
        <w:rPr>
          <w:rFonts w:hint="eastAsia" w:ascii="黑体" w:hAnsi="黑体" w:eastAsia="黑体" w:cs="黑体"/>
          <w:bCs w:val="1"/>
          <w:sz w:val="28"/>
          <w:szCs w:val="28"/>
        </w:rPr>
        <w:t>1.研究内容和思路（限2000字以内）</w:t>
      </w:r>
    </w:p>
    <w:tbl>
      <w:tblPr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39"/>
      </w:tblGrid>
      <w:tr>
        <w:trPr>
          <w:trHeight w:val="502" w:hRule="atLeast"/>
        </w:trPr>
        <w:tc>
          <w:tcPr>
            <w:tcW w:w="10039" w:type="dxa"/>
            <w:textDirection w:val="lrTb"/>
            <w:vAlign w:val="top"/>
          </w:tcPr>
          <w:p>
            <w:pPr>
              <w:pStyle w:val="000011"/>
              <w:widowControl w:val="0"/>
              <w:bidi w:val="0"/>
              <w:spacing w:after="100" w:afterAutospacing="1"/>
              <w:jc w:val="both"/>
              <w:rPr>
                <w:rFonts w:ascii="宋体" w:hAnsi="宋体" w:cs="仿宋"/>
                <w:sz w:val="24"/>
              </w:rPr>
            </w:pPr>
          </w:p>
          <w:p>
            <w:pPr>
              <w:pStyle w:val="000011"/>
              <w:widowControl w:val="0"/>
              <w:bidi w:val="0"/>
              <w:spacing w:after="100" w:afterAutospacing="1"/>
              <w:jc w:val="both"/>
              <w:rPr>
                <w:rFonts w:ascii="宋体" w:hAnsi="宋体" w:cs="仿宋"/>
                <w:sz w:val="24"/>
              </w:rPr>
            </w:pPr>
          </w:p>
          <w:p>
            <w:pPr>
              <w:pStyle w:val="000011"/>
              <w:widowControl w:val="0"/>
              <w:bidi w:val="0"/>
              <w:spacing w:after="100" w:afterAutospacing="1"/>
              <w:jc w:val="both"/>
              <w:rPr>
                <w:rFonts w:ascii="宋体" w:hAnsi="宋体" w:cs="仿宋"/>
                <w:sz w:val="24"/>
              </w:rPr>
            </w:pPr>
          </w:p>
        </w:tc>
      </w:tr>
    </w:tbl>
    <w:p>
      <w:pPr>
        <w:pStyle w:val="000011"/>
        <w:bidi w:val="0"/>
        <w:spacing w:before="240" w:line="360" w:lineRule="auto"/>
        <w:rPr>
          <w:rFonts w:ascii="黑体" w:hAnsi="黑体" w:eastAsia="黑体" w:cs="黑体"/>
          <w:bCs w:val="1"/>
          <w:sz w:val="28"/>
          <w:szCs w:val="28"/>
        </w:rPr>
      </w:pPr>
      <w:r>
        <w:rPr>
          <w:rFonts w:hint="eastAsia" w:ascii="黑体" w:hAnsi="黑体" w:eastAsia="黑体" w:cs="黑体"/>
          <w:bCs w:val="1"/>
          <w:sz w:val="28"/>
          <w:szCs w:val="28"/>
        </w:rPr>
        <w:t>2.现有研究基础和已具备的条件（限1000字以内）</w:t>
      </w:r>
    </w:p>
    <w:tbl>
      <w:tblPr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6"/>
      </w:tblGrid>
      <w:tr>
        <w:trPr>
          <w:trHeight w:val="518" w:hRule="atLeast"/>
        </w:trPr>
        <w:tc>
          <w:tcPr>
            <w:tcW w:w="10056" w:type="dxa"/>
            <w:textDirection w:val="lrTb"/>
            <w:vAlign w:val="top"/>
          </w:tcPr>
          <w:p>
            <w:pPr>
              <w:pStyle w:val="000011"/>
              <w:widowControl w:val="0"/>
              <w:bidi w:val="0"/>
              <w:spacing w:before="75" w:beforeAutospacing="0" w:after="75" w:afterAutospacing="0"/>
              <w:ind w:left="0" w:right="0"/>
              <w:jc w:val="both"/>
              <w:rPr/>
            </w:pPr>
            <w:r>
              <w:rPr>
                <w:rFonts w:ascii="宋体" w:hAnsi="宋体" w:eastAsia="宋体" w:cs="宋体"/>
                <w:b w:val="1"/>
                <w:bCs w:val="1"/>
                <w:rtl w:val="0"/>
              </w:rPr>
              <w:t>    </w:t>
            </w:r>
          </w:p>
          <w:p>
            <w:pPr>
              <w:pStyle w:val="000011"/>
              <w:widowControl w:val="0"/>
              <w:bidi w:val="0"/>
              <w:spacing w:after="100" w:afterAutospacing="1"/>
              <w:jc w:val="both"/>
              <w:rPr/>
            </w:pPr>
          </w:p>
          <w:p>
            <w:pPr>
              <w:pStyle w:val="000011"/>
              <w:widowControl w:val="0"/>
              <w:bidi w:val="0"/>
              <w:spacing w:after="100" w:afterAutospacing="1"/>
              <w:jc w:val="both"/>
              <w:rPr>
                <w:rtl w:val="0"/>
              </w:rPr>
            </w:pPr>
          </w:p>
          <w:p>
            <w:pPr>
              <w:pStyle w:val="000011"/>
              <w:widowControl w:val="0"/>
              <w:bidi w:val="0"/>
              <w:spacing w:after="100" w:afterAutospacing="1"/>
              <w:jc w:val="both"/>
              <w:rPr>
                <w:rtl w:val="0"/>
              </w:rPr>
            </w:pPr>
          </w:p>
        </w:tc>
      </w:tr>
    </w:tbl>
    <w:p>
      <w:pPr>
        <w:pStyle w:val="000011"/>
        <w:bidi w:val="0"/>
        <w:spacing w:before="240" w:line="360" w:lineRule="auto"/>
        <w:rPr>
          <w:rFonts w:ascii="黑体" w:hAnsi="黑体" w:eastAsia="黑体" w:cs="黑体"/>
          <w:bCs w:val="1"/>
          <w:sz w:val="28"/>
          <w:szCs w:val="28"/>
        </w:rPr>
      </w:pPr>
      <w:r>
        <w:rPr>
          <w:rFonts w:hint="eastAsia" w:ascii="黑体" w:hAnsi="黑体" w:eastAsia="黑体" w:cs="黑体"/>
          <w:bCs w:val="1"/>
          <w:sz w:val="28"/>
          <w:szCs w:val="28"/>
        </w:rPr>
        <w:t>五、课题特色与创新（限</w:t>
      </w:r>
      <w:r>
        <w:rPr>
          <w:rFonts w:ascii="黑体" w:hAnsi="黑体" w:eastAsia="黑体" w:cs="黑体"/>
          <w:bCs w:val="1"/>
          <w:sz w:val="28"/>
          <w:szCs w:val="28"/>
        </w:rPr>
        <w:t>1</w:t>
      </w:r>
      <w:r>
        <w:rPr>
          <w:rFonts w:hint="eastAsia" w:ascii="黑体" w:hAnsi="黑体" w:eastAsia="黑体" w:cs="黑体"/>
          <w:bCs w:val="1"/>
          <w:sz w:val="28"/>
          <w:szCs w:val="28"/>
        </w:rPr>
        <w:t>000字以内）</w:t>
      </w:r>
    </w:p>
    <w:tbl>
      <w:tblPr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39"/>
      </w:tblGrid>
      <w:tr>
        <w:trPr>
          <w:trHeight w:val="458" w:hRule="atLeast"/>
        </w:trPr>
        <w:tc>
          <w:tcPr>
            <w:tcW w:w="10039" w:type="dxa"/>
            <w:textDirection w:val="lrTb"/>
            <w:vAlign w:val="top"/>
          </w:tcPr>
          <w:p>
            <w:pPr>
              <w:pStyle w:val="000011"/>
              <w:widowControl w:val="0"/>
              <w:bidi w:val="0"/>
              <w:spacing w:after="100" w:afterAutospacing="1"/>
              <w:jc w:val="both"/>
              <w:rPr/>
            </w:pPr>
            <w:r>
              <w:rPr>
                <w:rtl w:val="0"/>
              </w:rPr>
              <w:t xml:space="preserve">      </w:t>
            </w:r>
          </w:p>
          <w:p>
            <w:pPr>
              <w:pStyle w:val="000011"/>
              <w:widowControl w:val="0"/>
              <w:bidi w:val="0"/>
              <w:spacing w:after="100" w:afterAutospacing="1"/>
              <w:jc w:val="both"/>
              <w:rPr>
                <w:rFonts w:ascii="宋体" w:hAnsi="宋体" w:cs="仿宋"/>
                <w:sz w:val="24"/>
              </w:rPr>
            </w:pPr>
          </w:p>
          <w:p>
            <w:pPr>
              <w:pStyle w:val="000011"/>
              <w:widowControl w:val="0"/>
              <w:bidi w:val="0"/>
              <w:spacing w:after="100" w:afterAutospacing="1"/>
              <w:jc w:val="both"/>
              <w:rPr>
                <w:rFonts w:ascii="宋体" w:hAnsi="宋体" w:cs="仿宋"/>
                <w:sz w:val="24"/>
              </w:rPr>
            </w:pPr>
          </w:p>
          <w:p>
            <w:pPr>
              <w:pStyle w:val="000011"/>
              <w:widowControl w:val="0"/>
              <w:bidi w:val="0"/>
              <w:spacing w:after="100" w:afterAutospacing="1"/>
              <w:jc w:val="both"/>
              <w:rPr>
                <w:rFonts w:ascii="宋体" w:hAnsi="宋体" w:cs="仿宋"/>
                <w:sz w:val="24"/>
              </w:rPr>
            </w:pPr>
          </w:p>
        </w:tc>
      </w:tr>
    </w:tbl>
    <w:p>
      <w:pPr>
        <w:pStyle w:val="000011"/>
        <w:bidi w:val="0"/>
        <w:spacing w:before="240" w:line="360" w:lineRule="auto"/>
        <w:rPr>
          <w:rFonts w:ascii="黑体" w:hAnsi="黑体" w:eastAsia="黑体" w:cs="黑体"/>
          <w:bCs w:val="1"/>
          <w:sz w:val="28"/>
          <w:szCs w:val="28"/>
        </w:rPr>
      </w:pPr>
      <w:r>
        <w:rPr>
          <w:rFonts w:hint="eastAsia" w:ascii="黑体" w:hAnsi="黑体" w:eastAsia="黑体" w:cs="黑体"/>
          <w:bCs w:val="1"/>
          <w:sz w:val="28"/>
          <w:szCs w:val="28"/>
        </w:rPr>
        <w:t>六、预期研究成果（限</w:t>
      </w:r>
      <w:r>
        <w:rPr>
          <w:rFonts w:ascii="黑体" w:hAnsi="黑体" w:eastAsia="黑体" w:cs="黑体"/>
          <w:bCs w:val="1"/>
          <w:sz w:val="28"/>
          <w:szCs w:val="28"/>
        </w:rPr>
        <w:t>1</w:t>
      </w:r>
      <w:r>
        <w:rPr>
          <w:rFonts w:hint="eastAsia" w:ascii="黑体" w:hAnsi="黑体" w:eastAsia="黑体" w:cs="黑体"/>
          <w:bCs w:val="1"/>
          <w:sz w:val="28"/>
          <w:szCs w:val="28"/>
        </w:rPr>
        <w:t>000字以内）</w:t>
      </w:r>
    </w:p>
    <w:tbl>
      <w:tblPr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39"/>
      </w:tblGrid>
      <w:tr>
        <w:trPr>
          <w:trHeight w:val="98" w:hRule="atLeast"/>
        </w:trPr>
        <w:tc>
          <w:tcPr>
            <w:tcW w:w="10039" w:type="dxa"/>
            <w:textDirection w:val="lrTb"/>
            <w:vAlign w:val="top"/>
          </w:tcPr>
          <w:p>
            <w:pPr>
              <w:pStyle w:val="000011"/>
              <w:widowControl w:val="0"/>
              <w:bidi w:val="0"/>
              <w:spacing w:after="100" w:afterAutospacing="1"/>
              <w:jc w:val="both"/>
              <w:rPr>
                <w:rFonts w:ascii="宋体" w:hAnsi="宋体"/>
                <w:bCs w:val="1"/>
                <w:sz w:val="24"/>
              </w:rPr>
            </w:pPr>
          </w:p>
          <w:p>
            <w:pPr>
              <w:pStyle w:val="000011"/>
              <w:widowControl w:val="0"/>
              <w:bidi w:val="0"/>
              <w:spacing w:after="100" w:afterAutospacing="1"/>
              <w:jc w:val="both"/>
              <w:rPr/>
            </w:pPr>
            <w:r>
              <w:rPr>
                <w:rFonts w:ascii="宋体" w:hAnsi="宋体" w:eastAsia="宋体" w:cs="宋体"/>
                <w:sz w:val="24"/>
                <w:rtl w:val="0"/>
              </w:rPr>
              <w:t xml:space="preserve">  </w:t>
            </w:r>
          </w:p>
          <w:p>
            <w:pPr>
              <w:pStyle w:val="000011"/>
              <w:widowControl w:val="0"/>
              <w:bidi w:val="0"/>
              <w:spacing w:after="100" w:afterAutospacing="1"/>
              <w:jc w:val="both"/>
              <w:rPr>
                <w:rtl w:val="0"/>
              </w:rPr>
            </w:pPr>
          </w:p>
          <w:p>
            <w:pPr>
              <w:pStyle w:val="000011"/>
              <w:widowControl w:val="0"/>
              <w:bidi w:val="0"/>
              <w:spacing w:line="360" w:lineRule="auto"/>
              <w:jc w:val="both"/>
              <w:rPr>
                <w:rFonts w:hint="eastAsia" w:ascii="宋体" w:hAnsi="宋体"/>
                <w:bCs w:val="1"/>
                <w:sz w:val="24"/>
              </w:rPr>
            </w:pPr>
          </w:p>
        </w:tc>
      </w:tr>
    </w:tbl>
    <w:p>
      <w:pPr>
        <w:pStyle w:val="000011"/>
        <w:bidi w:val="0"/>
        <w:spacing w:before="240" w:line="360" w:lineRule="auto"/>
        <w:rPr>
          <w:rFonts w:ascii="黑体" w:hAnsi="黑体" w:eastAsia="黑体" w:cs="黑体"/>
          <w:bCs w:val="1"/>
          <w:sz w:val="28"/>
          <w:szCs w:val="28"/>
        </w:rPr>
      </w:pPr>
      <w:r>
        <w:rPr>
          <w:rFonts w:hint="eastAsia" w:ascii="黑体" w:hAnsi="黑体" w:eastAsia="黑体" w:cs="黑体"/>
          <w:bCs w:val="1"/>
          <w:sz w:val="28"/>
          <w:szCs w:val="28"/>
        </w:rPr>
        <w:t>七、进度安排</w:t>
      </w:r>
    </w:p>
    <w:tbl>
      <w:tblPr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39"/>
      </w:tblGrid>
      <w:tr>
        <w:trPr>
          <w:cantSplit w:val="1"/>
          <w:trHeight w:val="58" w:hRule="atLeast"/>
        </w:trPr>
        <w:tc>
          <w:tcPr>
            <w:tcW w:w="10039" w:type="dxa"/>
            <w:textDirection w:val="lrTb"/>
            <w:vAlign w:val="top"/>
          </w:tcPr>
          <w:p>
            <w:pPr>
              <w:pStyle w:val="000011"/>
              <w:widowControl w:val="0"/>
              <w:bidi w:val="0"/>
              <w:spacing w:line="360" w:lineRule="auto"/>
              <w:jc w:val="both"/>
              <w:rPr>
                <w:rFonts w:hint="eastAsia" w:ascii="宋体" w:hAnsi="宋体" w:cs="Arial"/>
                <w:bCs w:val="1"/>
                <w:sz w:val="24"/>
              </w:rPr>
            </w:pPr>
          </w:p>
          <w:p>
            <w:pPr>
              <w:pStyle w:val="000011"/>
              <w:widowControl w:val="0"/>
              <w:bidi w:val="0"/>
              <w:spacing w:line="360" w:lineRule="auto"/>
              <w:jc w:val="both"/>
              <w:rPr>
                <w:rFonts w:hint="eastAsia" w:ascii="宋体" w:hAnsi="宋体" w:cs="Arial"/>
                <w:bCs w:val="1"/>
                <w:sz w:val="24"/>
              </w:rPr>
            </w:pPr>
          </w:p>
          <w:p>
            <w:pPr>
              <w:pStyle w:val="000011"/>
              <w:widowControl w:val="0"/>
              <w:bidi w:val="0"/>
              <w:spacing w:line="360" w:lineRule="auto"/>
              <w:jc w:val="both"/>
              <w:rPr>
                <w:rFonts w:hint="eastAsia" w:ascii="宋体" w:hAnsi="宋体" w:cs="Arial"/>
                <w:bCs w:val="1"/>
                <w:sz w:val="24"/>
              </w:rPr>
            </w:pPr>
          </w:p>
          <w:p>
            <w:pPr>
              <w:pStyle w:val="000011"/>
              <w:widowControl w:val="0"/>
              <w:bidi w:val="0"/>
              <w:spacing w:line="360" w:lineRule="auto"/>
              <w:jc w:val="both"/>
              <w:rPr>
                <w:rFonts w:hint="eastAsia" w:ascii="宋体" w:hAnsi="宋体" w:cs="Arial"/>
                <w:bCs w:val="1"/>
                <w:sz w:val="24"/>
              </w:rPr>
            </w:pPr>
          </w:p>
        </w:tc>
      </w:tr>
    </w:tbl>
    <w:p>
      <w:pPr>
        <w:pStyle w:val="000011"/>
        <w:bidi w:val="0"/>
        <w:spacing w:before="240" w:line="360" w:lineRule="auto"/>
        <w:rPr>
          <w:rFonts w:ascii="黑体" w:hAnsi="黑体" w:eastAsia="黑体" w:cs="黑体"/>
          <w:bCs w:val="1"/>
          <w:sz w:val="28"/>
          <w:szCs w:val="28"/>
        </w:rPr>
      </w:pPr>
      <w:r>
        <w:rPr>
          <w:rFonts w:hint="eastAsia" w:ascii="黑体" w:hAnsi="黑体" w:eastAsia="黑体" w:cs="黑体"/>
          <w:bCs w:val="1"/>
          <w:sz w:val="28"/>
          <w:szCs w:val="28"/>
        </w:rPr>
        <w:t>八、课题经费预算</w:t>
      </w:r>
    </w:p>
    <w:tbl>
      <w:tblPr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3108"/>
        <w:gridCol w:w="1850"/>
        <w:gridCol w:w="4342"/>
      </w:tblGrid>
      <w:tr>
        <w:trPr>
          <w:trHeight w:val="677" w:hRule="atLeast"/>
          <w:tblHeader w:val="1"/>
        </w:trPr>
        <w:tc>
          <w:tcPr>
            <w:tcW w:w="723" w:type="dxa"/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center"/>
              <w:rPr>
                <w:rFonts w:ascii="宋体" w:hAnsi="宋体" w:cs="仿宋"/>
                <w:bCs w:val="1"/>
                <w:sz w:val="24"/>
              </w:rPr>
            </w:pPr>
            <w:r>
              <w:rPr>
                <w:rFonts w:hint="eastAsia" w:ascii="宋体" w:hAnsi="宋体" w:cs="仿宋"/>
                <w:bCs w:val="1"/>
                <w:sz w:val="24"/>
              </w:rPr>
              <w:t>序号</w:t>
            </w:r>
          </w:p>
        </w:tc>
        <w:tc>
          <w:tcPr>
            <w:tcW w:w="3108" w:type="dxa"/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center"/>
              <w:rPr>
                <w:rFonts w:ascii="宋体" w:hAnsi="宋体" w:cs="仿宋"/>
                <w:bCs w:val="1"/>
                <w:sz w:val="24"/>
              </w:rPr>
            </w:pPr>
            <w:r>
              <w:rPr>
                <w:rFonts w:hint="eastAsia" w:ascii="宋体" w:hAnsi="宋体" w:cs="仿宋"/>
                <w:bCs w:val="1"/>
                <w:sz w:val="24"/>
              </w:rPr>
              <w:t>经费开支类型</w:t>
            </w:r>
          </w:p>
        </w:tc>
        <w:tc>
          <w:tcPr>
            <w:tcW w:w="1850" w:type="dxa"/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center"/>
              <w:rPr>
                <w:rFonts w:ascii="宋体" w:hAnsi="宋体" w:cs="仿宋"/>
                <w:bCs w:val="1"/>
                <w:sz w:val="24"/>
              </w:rPr>
            </w:pPr>
            <w:r>
              <w:rPr>
                <w:rFonts w:hint="eastAsia" w:ascii="宋体" w:hAnsi="宋体" w:cs="仿宋"/>
                <w:bCs w:val="1"/>
                <w:sz w:val="24"/>
              </w:rPr>
              <w:t>金额（元）</w:t>
            </w:r>
          </w:p>
        </w:tc>
        <w:tc>
          <w:tcPr>
            <w:tcW w:w="4342" w:type="dxa"/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center"/>
              <w:rPr>
                <w:rFonts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预算根据或理由</w:t>
            </w:r>
          </w:p>
        </w:tc>
      </w:tr>
      <w:tr>
        <w:trPr>
          <w:trHeight w:val="410" w:hRule="atLeast"/>
        </w:trPr>
        <w:tc>
          <w:tcPr>
            <w:tcW w:w="723" w:type="dxa"/>
            <w:textDirection w:val="lrTb"/>
            <w:vAlign w:val="center"/>
          </w:tcPr>
          <w:p>
            <w:pPr>
              <w:pStyle w:val="000011"/>
              <w:widowControl w:val="0"/>
              <w:numPr>
                <w:ilvl w:val="0"/>
                <w:numId w:val="0"/>
              </w:numPr>
              <w:bidi w:val="0"/>
              <w:snapToGrid w:val="0"/>
              <w:spacing w:before="80" w:line="264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08" w:type="dxa"/>
            <w:textDirection w:val="lrTb"/>
            <w:vAlign w:val="center"/>
          </w:tcPr>
          <w:p>
            <w:pPr>
              <w:pStyle w:val="000011"/>
              <w:widowControl w:val="0"/>
              <w:wordWrap w:val="0"/>
              <w:bidi w:val="0"/>
              <w:ind w:right="105"/>
              <w:jc w:val="left"/>
              <w:rPr>
                <w:rFonts w:ascii="宋体" w:hAnsi="宋体" w:cs="仿宋"/>
                <w:bCs w:val="1"/>
                <w:sz w:val="24"/>
              </w:rPr>
            </w:pPr>
          </w:p>
        </w:tc>
        <w:tc>
          <w:tcPr>
            <w:tcW w:w="1850" w:type="dxa"/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center"/>
              <w:rPr>
                <w:rFonts w:ascii="宋体" w:hAnsi="宋体" w:cs="Arial"/>
                <w:bCs w:val="1"/>
                <w:sz w:val="24"/>
              </w:rPr>
            </w:pPr>
          </w:p>
        </w:tc>
        <w:tc>
          <w:tcPr>
            <w:tcW w:w="4342" w:type="dxa"/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left"/>
              <w:rPr>
                <w:rFonts w:ascii="宋体" w:hAnsi="宋体" w:cs="Arial"/>
                <w:bCs w:val="1"/>
                <w:sz w:val="24"/>
              </w:rPr>
            </w:pPr>
          </w:p>
        </w:tc>
      </w:tr>
      <w:tr>
        <w:trPr>
          <w:trHeight w:val="454" w:hRule="atLeast"/>
        </w:trPr>
        <w:tc>
          <w:tcPr>
            <w:tcW w:w="723" w:type="dxa"/>
            <w:textDirection w:val="lrTb"/>
            <w:vAlign w:val="center"/>
          </w:tcPr>
          <w:p>
            <w:pPr>
              <w:pStyle w:val="000011"/>
              <w:widowControl w:val="0"/>
              <w:numPr>
                <w:ilvl w:val="0"/>
                <w:numId w:val="2"/>
              </w:numPr>
              <w:bidi w:val="0"/>
              <w:snapToGrid w:val="0"/>
              <w:spacing w:before="80" w:line="264" w:lineRule="auto"/>
              <w:ind w:left="420" w:hanging="42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08" w:type="dxa"/>
            <w:textDirection w:val="lrTb"/>
            <w:vAlign w:val="center"/>
          </w:tcPr>
          <w:p>
            <w:pPr>
              <w:pStyle w:val="000011"/>
              <w:widowControl w:val="0"/>
              <w:wordWrap w:val="0"/>
              <w:bidi w:val="0"/>
              <w:spacing w:line="300" w:lineRule="exact"/>
              <w:ind w:right="105"/>
              <w:jc w:val="left"/>
              <w:rPr>
                <w:rFonts w:ascii="宋体" w:hAnsi="宋体" w:cs="仿宋"/>
                <w:bCs w:val="1"/>
                <w:sz w:val="24"/>
              </w:rPr>
            </w:pPr>
          </w:p>
        </w:tc>
        <w:tc>
          <w:tcPr>
            <w:tcW w:w="1850" w:type="dxa"/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center"/>
              <w:rPr>
                <w:rFonts w:ascii="宋体" w:hAnsi="宋体" w:cs="Arial"/>
                <w:bCs w:val="1"/>
                <w:sz w:val="24"/>
              </w:rPr>
            </w:pPr>
          </w:p>
        </w:tc>
        <w:tc>
          <w:tcPr>
            <w:tcW w:w="4342" w:type="dxa"/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left"/>
              <w:rPr>
                <w:rFonts w:ascii="宋体" w:hAnsi="宋体" w:cs="Arial"/>
                <w:bCs w:val="1"/>
                <w:sz w:val="24"/>
              </w:rPr>
            </w:pPr>
          </w:p>
        </w:tc>
      </w:tr>
      <w:tr>
        <w:trPr>
          <w:trHeight w:val="454" w:hRule="atLeast"/>
        </w:trPr>
        <w:tc>
          <w:tcPr>
            <w:tcW w:w="723" w:type="dxa"/>
            <w:textDirection w:val="lrTb"/>
            <w:vAlign w:val="center"/>
          </w:tcPr>
          <w:p>
            <w:pPr>
              <w:pStyle w:val="000011"/>
              <w:widowControl w:val="0"/>
              <w:numPr>
                <w:ilvl w:val="0"/>
                <w:numId w:val="2"/>
              </w:numPr>
              <w:bidi w:val="0"/>
              <w:snapToGrid w:val="0"/>
              <w:spacing w:before="80" w:line="264" w:lineRule="auto"/>
              <w:ind w:left="420" w:hanging="42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08" w:type="dxa"/>
            <w:textDirection w:val="lrTb"/>
            <w:vAlign w:val="center"/>
          </w:tcPr>
          <w:p>
            <w:pPr>
              <w:pStyle w:val="000011"/>
              <w:widowControl w:val="0"/>
              <w:wordWrap w:val="0"/>
              <w:bidi w:val="0"/>
              <w:ind w:right="105"/>
              <w:jc w:val="left"/>
              <w:rPr>
                <w:rFonts w:ascii="宋体" w:hAnsi="宋体" w:cs="仿宋"/>
                <w:bCs w:val="1"/>
                <w:sz w:val="24"/>
              </w:rPr>
            </w:pPr>
          </w:p>
        </w:tc>
        <w:tc>
          <w:tcPr>
            <w:tcW w:w="1850" w:type="dxa"/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center"/>
              <w:rPr>
                <w:rFonts w:ascii="宋体" w:hAnsi="宋体" w:cs="Arial"/>
                <w:bCs w:val="1"/>
                <w:sz w:val="24"/>
              </w:rPr>
            </w:pPr>
          </w:p>
        </w:tc>
        <w:tc>
          <w:tcPr>
            <w:tcW w:w="4342" w:type="dxa"/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left"/>
              <w:rPr>
                <w:rFonts w:ascii="宋体" w:hAnsi="宋体" w:cs="Arial"/>
                <w:bCs w:val="1"/>
                <w:sz w:val="24"/>
              </w:rPr>
            </w:pPr>
          </w:p>
        </w:tc>
      </w:tr>
      <w:tr>
        <w:trPr>
          <w:trHeight w:val="454" w:hRule="atLeast"/>
        </w:trPr>
        <w:tc>
          <w:tcPr>
            <w:tcW w:w="723" w:type="dxa"/>
            <w:textDirection w:val="lrTb"/>
            <w:vAlign w:val="center"/>
          </w:tcPr>
          <w:p>
            <w:pPr>
              <w:pStyle w:val="000011"/>
              <w:widowControl w:val="0"/>
              <w:numPr>
                <w:ilvl w:val="0"/>
                <w:numId w:val="2"/>
              </w:numPr>
              <w:bidi w:val="0"/>
              <w:snapToGrid w:val="0"/>
              <w:spacing w:before="80" w:line="264" w:lineRule="auto"/>
              <w:ind w:left="420" w:hanging="42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08" w:type="dxa"/>
            <w:textDirection w:val="lrTb"/>
            <w:vAlign w:val="center"/>
          </w:tcPr>
          <w:p>
            <w:pPr>
              <w:pStyle w:val="000011"/>
              <w:widowControl w:val="0"/>
              <w:wordWrap w:val="0"/>
              <w:bidi w:val="0"/>
              <w:ind w:right="105"/>
              <w:jc w:val="left"/>
              <w:rPr>
                <w:rFonts w:ascii="宋体" w:hAnsi="宋体" w:cs="仿宋"/>
                <w:bCs w:val="1"/>
                <w:sz w:val="24"/>
              </w:rPr>
            </w:pPr>
          </w:p>
        </w:tc>
        <w:tc>
          <w:tcPr>
            <w:tcW w:w="1850" w:type="dxa"/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center"/>
              <w:rPr>
                <w:rFonts w:ascii="宋体" w:hAnsi="宋体" w:cs="Arial"/>
                <w:bCs w:val="1"/>
                <w:sz w:val="24"/>
              </w:rPr>
            </w:pPr>
          </w:p>
        </w:tc>
        <w:tc>
          <w:tcPr>
            <w:tcW w:w="4342" w:type="dxa"/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left"/>
              <w:rPr>
                <w:rFonts w:ascii="宋体" w:hAnsi="宋体" w:cs="Arial"/>
                <w:bCs w:val="1"/>
                <w:sz w:val="24"/>
              </w:rPr>
            </w:pPr>
          </w:p>
        </w:tc>
      </w:tr>
      <w:tr>
        <w:trPr>
          <w:trHeight w:val="454" w:hRule="atLeast"/>
        </w:trPr>
        <w:tc>
          <w:tcPr>
            <w:tcW w:w="723" w:type="dxa"/>
            <w:tcBorders>
              <w:bottom w:val="single" w:color="auto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numPr>
                <w:ilvl w:val="0"/>
                <w:numId w:val="2"/>
              </w:numPr>
              <w:bidi w:val="0"/>
              <w:snapToGrid w:val="0"/>
              <w:spacing w:before="80" w:line="264" w:lineRule="auto"/>
              <w:ind w:left="420" w:hanging="42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08" w:type="dxa"/>
            <w:tcBorders>
              <w:bottom w:val="single" w:color="auto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wordWrap w:val="0"/>
              <w:bidi w:val="0"/>
              <w:ind w:right="105"/>
              <w:jc w:val="left"/>
              <w:rPr>
                <w:rFonts w:ascii="宋体" w:hAnsi="宋体" w:cs="仿宋"/>
                <w:bCs w:val="1"/>
                <w:sz w:val="24"/>
              </w:rPr>
            </w:pPr>
          </w:p>
        </w:tc>
        <w:tc>
          <w:tcPr>
            <w:tcW w:w="1850" w:type="dxa"/>
            <w:tcBorders>
              <w:bottom w:val="single" w:color="auto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center"/>
              <w:rPr>
                <w:rFonts w:ascii="宋体" w:hAnsi="宋体" w:cs="Arial"/>
                <w:bCs w:val="1"/>
                <w:sz w:val="24"/>
              </w:rPr>
            </w:pPr>
          </w:p>
        </w:tc>
        <w:tc>
          <w:tcPr>
            <w:tcW w:w="4342" w:type="dxa"/>
            <w:tcBorders>
              <w:bottom w:val="single" w:color="auto" w:sz="4" w:space="0"/>
            </w:tcBorders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left"/>
              <w:rPr>
                <w:rFonts w:ascii="宋体" w:hAnsi="宋体" w:cs="Arial"/>
                <w:bCs w:val="1"/>
                <w:sz w:val="24"/>
              </w:rPr>
            </w:pPr>
          </w:p>
        </w:tc>
      </w:tr>
      <w:tr>
        <w:trPr>
          <w:trHeight w:val="454" w:hRule="atLeast"/>
        </w:trPr>
        <w:tc>
          <w:tcPr>
            <w:tcW w:w="723" w:type="dxa"/>
            <w:textDirection w:val="lrTb"/>
            <w:vAlign w:val="center"/>
          </w:tcPr>
          <w:p>
            <w:pPr>
              <w:pStyle w:val="000011"/>
              <w:widowControl w:val="0"/>
              <w:numPr>
                <w:ilvl w:val="0"/>
                <w:numId w:val="2"/>
              </w:numPr>
              <w:bidi w:val="0"/>
              <w:ind w:left="420" w:hanging="420"/>
              <w:jc w:val="center"/>
              <w:rPr>
                <w:rFonts w:ascii="宋体" w:hAnsi="宋体"/>
                <w:bCs w:val="1"/>
                <w:sz w:val="24"/>
              </w:rPr>
            </w:pPr>
          </w:p>
        </w:tc>
        <w:tc>
          <w:tcPr>
            <w:tcW w:w="3108" w:type="dxa"/>
            <w:textDirection w:val="lrTb"/>
            <w:vAlign w:val="center"/>
          </w:tcPr>
          <w:p>
            <w:pPr>
              <w:pStyle w:val="000011"/>
              <w:widowControl w:val="0"/>
              <w:wordWrap w:val="0"/>
              <w:bidi w:val="0"/>
              <w:ind w:right="105"/>
              <w:jc w:val="left"/>
              <w:rPr>
                <w:rFonts w:ascii="宋体" w:hAnsi="宋体" w:cs="仿宋"/>
                <w:bCs w:val="1"/>
                <w:sz w:val="24"/>
              </w:rPr>
            </w:pPr>
          </w:p>
        </w:tc>
        <w:tc>
          <w:tcPr>
            <w:tcW w:w="1850" w:type="dxa"/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center"/>
              <w:rPr>
                <w:rFonts w:ascii="宋体" w:hAnsi="宋体" w:cs="Arial"/>
                <w:bCs w:val="1"/>
                <w:sz w:val="24"/>
              </w:rPr>
            </w:pPr>
          </w:p>
        </w:tc>
        <w:tc>
          <w:tcPr>
            <w:tcW w:w="4342" w:type="dxa"/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left"/>
              <w:rPr>
                <w:rFonts w:ascii="宋体" w:hAnsi="宋体" w:cs="Arial"/>
                <w:bCs w:val="1"/>
                <w:sz w:val="24"/>
              </w:rPr>
            </w:pPr>
          </w:p>
        </w:tc>
      </w:tr>
      <w:tr>
        <w:trPr>
          <w:trHeight w:val="454" w:hRule="atLeast"/>
        </w:trPr>
        <w:tc>
          <w:tcPr>
            <w:tcW w:w="723" w:type="dxa"/>
            <w:textDirection w:val="lrTb"/>
            <w:vAlign w:val="center"/>
          </w:tcPr>
          <w:p>
            <w:pPr>
              <w:pStyle w:val="000011"/>
              <w:widowControl w:val="0"/>
              <w:numPr>
                <w:ilvl w:val="0"/>
                <w:numId w:val="2"/>
              </w:numPr>
              <w:bidi w:val="0"/>
              <w:ind w:left="420" w:hanging="420"/>
              <w:jc w:val="center"/>
              <w:rPr>
                <w:rFonts w:ascii="宋体" w:hAnsi="宋体"/>
                <w:bCs w:val="1"/>
                <w:sz w:val="24"/>
              </w:rPr>
            </w:pPr>
          </w:p>
        </w:tc>
        <w:tc>
          <w:tcPr>
            <w:tcW w:w="3108" w:type="dxa"/>
            <w:textDirection w:val="lrTb"/>
            <w:vAlign w:val="center"/>
          </w:tcPr>
          <w:p>
            <w:pPr>
              <w:pStyle w:val="000011"/>
              <w:widowControl w:val="0"/>
              <w:wordWrap w:val="0"/>
              <w:bidi w:val="0"/>
              <w:ind w:right="105"/>
              <w:jc w:val="left"/>
              <w:rPr>
                <w:rFonts w:ascii="宋体" w:hAnsi="宋体" w:cs="仿宋"/>
                <w:bCs w:val="1"/>
                <w:sz w:val="24"/>
              </w:rPr>
            </w:pPr>
          </w:p>
        </w:tc>
        <w:tc>
          <w:tcPr>
            <w:tcW w:w="1850" w:type="dxa"/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center"/>
              <w:rPr>
                <w:rFonts w:ascii="宋体" w:hAnsi="宋体" w:cs="Arial"/>
                <w:bCs w:val="1"/>
                <w:sz w:val="24"/>
              </w:rPr>
            </w:pPr>
          </w:p>
        </w:tc>
        <w:tc>
          <w:tcPr>
            <w:tcW w:w="4342" w:type="dxa"/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left"/>
              <w:rPr>
                <w:rFonts w:ascii="宋体" w:hAnsi="宋体" w:cs="Arial"/>
                <w:bCs w:val="1"/>
                <w:sz w:val="24"/>
              </w:rPr>
            </w:pPr>
          </w:p>
        </w:tc>
      </w:tr>
      <w:tr>
        <w:trPr>
          <w:trHeight w:val="454" w:hRule="atLeast"/>
        </w:trPr>
        <w:tc>
          <w:tcPr>
            <w:tcW w:w="723" w:type="dxa"/>
            <w:textDirection w:val="lrTb"/>
            <w:vAlign w:val="center"/>
          </w:tcPr>
          <w:p>
            <w:pPr>
              <w:pStyle w:val="000011"/>
              <w:widowControl w:val="0"/>
              <w:numPr>
                <w:ilvl w:val="0"/>
                <w:numId w:val="2"/>
              </w:numPr>
              <w:bidi w:val="0"/>
              <w:ind w:left="420" w:hanging="420"/>
              <w:jc w:val="center"/>
              <w:rPr>
                <w:rFonts w:ascii="宋体" w:hAnsi="宋体"/>
                <w:bCs w:val="1"/>
                <w:sz w:val="24"/>
              </w:rPr>
            </w:pPr>
          </w:p>
        </w:tc>
        <w:tc>
          <w:tcPr>
            <w:tcW w:w="3108" w:type="dxa"/>
            <w:textDirection w:val="lrTb"/>
            <w:vAlign w:val="center"/>
          </w:tcPr>
          <w:p>
            <w:pPr>
              <w:pStyle w:val="000011"/>
              <w:widowControl w:val="0"/>
              <w:wordWrap w:val="0"/>
              <w:bidi w:val="0"/>
              <w:ind w:right="105"/>
              <w:jc w:val="left"/>
              <w:rPr>
                <w:rFonts w:ascii="宋体" w:hAnsi="宋体" w:cs="仿宋"/>
                <w:sz w:val="24"/>
              </w:rPr>
            </w:pPr>
          </w:p>
        </w:tc>
        <w:tc>
          <w:tcPr>
            <w:tcW w:w="1850" w:type="dxa"/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center"/>
              <w:rPr>
                <w:rFonts w:ascii="宋体" w:hAnsi="宋体" w:cs="Arial"/>
                <w:bCs w:val="1"/>
                <w:sz w:val="24"/>
              </w:rPr>
            </w:pPr>
          </w:p>
        </w:tc>
        <w:tc>
          <w:tcPr>
            <w:tcW w:w="4342" w:type="dxa"/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left"/>
              <w:rPr>
                <w:rFonts w:ascii="宋体" w:hAnsi="宋体" w:cs="Arial"/>
                <w:bCs w:val="1"/>
                <w:sz w:val="24"/>
              </w:rPr>
            </w:pPr>
          </w:p>
        </w:tc>
      </w:tr>
      <w:tr>
        <w:trPr>
          <w:trHeight w:val="454" w:hRule="atLeast"/>
        </w:trPr>
        <w:tc>
          <w:tcPr>
            <w:tcW w:w="723" w:type="dxa"/>
            <w:textDirection w:val="lrTb"/>
            <w:vAlign w:val="center"/>
          </w:tcPr>
          <w:p>
            <w:pPr>
              <w:pStyle w:val="000011"/>
              <w:widowControl w:val="0"/>
              <w:numPr>
                <w:ilvl w:val="0"/>
                <w:numId w:val="2"/>
              </w:numPr>
              <w:bidi w:val="0"/>
              <w:ind w:left="420" w:hanging="420"/>
              <w:jc w:val="center"/>
              <w:rPr>
                <w:rFonts w:ascii="宋体" w:hAnsi="宋体"/>
                <w:bCs w:val="1"/>
                <w:sz w:val="24"/>
              </w:rPr>
            </w:pPr>
          </w:p>
        </w:tc>
        <w:tc>
          <w:tcPr>
            <w:tcW w:w="3108" w:type="dxa"/>
            <w:textDirection w:val="lrTb"/>
            <w:vAlign w:val="center"/>
          </w:tcPr>
          <w:p>
            <w:pPr>
              <w:pStyle w:val="000011"/>
              <w:widowControl w:val="0"/>
              <w:wordWrap w:val="0"/>
              <w:bidi w:val="0"/>
              <w:ind w:right="105"/>
              <w:jc w:val="left"/>
              <w:rPr>
                <w:rFonts w:ascii="宋体" w:hAnsi="宋体" w:cs="仿宋"/>
                <w:sz w:val="24"/>
              </w:rPr>
            </w:pPr>
          </w:p>
        </w:tc>
        <w:tc>
          <w:tcPr>
            <w:tcW w:w="1850" w:type="dxa"/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center"/>
              <w:rPr>
                <w:rFonts w:ascii="宋体" w:hAnsi="宋体" w:cs="Arial"/>
                <w:bCs w:val="1"/>
                <w:sz w:val="24"/>
              </w:rPr>
            </w:pPr>
          </w:p>
        </w:tc>
        <w:tc>
          <w:tcPr>
            <w:tcW w:w="4342" w:type="dxa"/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left"/>
              <w:rPr>
                <w:rFonts w:ascii="宋体" w:hAnsi="宋体" w:cs="Arial"/>
                <w:bCs w:val="1"/>
                <w:sz w:val="24"/>
              </w:rPr>
            </w:pPr>
          </w:p>
        </w:tc>
      </w:tr>
      <w:tr>
        <w:trPr>
          <w:trHeight w:val="454" w:hRule="atLeast"/>
        </w:trPr>
        <w:tc>
          <w:tcPr>
            <w:tcW w:w="3831" w:type="dxa"/>
            <w:gridSpan w:val="2"/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center"/>
              <w:rPr>
                <w:rFonts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b w:val="1"/>
                <w:bCs w:val="1"/>
                <w:sz w:val="24"/>
              </w:rPr>
              <w:t>总计</w:t>
            </w:r>
          </w:p>
        </w:tc>
        <w:tc>
          <w:tcPr>
            <w:tcW w:w="6192" w:type="dxa"/>
            <w:gridSpan w:val="2"/>
            <w:textDirection w:val="lrTb"/>
            <w:vAlign w:val="center"/>
          </w:tcPr>
          <w:p>
            <w:pPr>
              <w:pStyle w:val="000011"/>
              <w:widowControl w:val="0"/>
              <w:bidi w:val="0"/>
              <w:jc w:val="center"/>
              <w:rPr>
                <w:rFonts w:ascii="宋体" w:hAnsi="宋体" w:cs="Arial"/>
                <w:bCs w:val="1"/>
                <w:sz w:val="24"/>
              </w:rPr>
            </w:pPr>
          </w:p>
        </w:tc>
      </w:tr>
    </w:tbl>
    <w:p>
      <w:pPr>
        <w:pStyle w:val="000011"/>
        <w:bidi w:val="0"/>
        <w:spacing w:before="240" w:line="360" w:lineRule="auto"/>
        <w:rPr>
          <w:rFonts w:ascii="黑体" w:hAnsi="黑体" w:eastAsia="黑体" w:cs="黑体"/>
          <w:bCs w:val="1"/>
          <w:sz w:val="28"/>
          <w:szCs w:val="28"/>
        </w:rPr>
      </w:pPr>
      <w:r>
        <w:rPr>
          <w:rFonts w:hint="eastAsia" w:ascii="黑体" w:hAnsi="黑体" w:eastAsia="黑体" w:cs="黑体"/>
          <w:bCs w:val="1"/>
          <w:sz w:val="28"/>
          <w:szCs w:val="28"/>
        </w:rPr>
        <w:t>九、申请者承诺</w:t>
      </w:r>
    </w:p>
    <w:tbl>
      <w:tblPr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24"/>
      </w:tblGrid>
      <w:tr>
        <w:trPr>
          <w:cantSplit w:val="1"/>
          <w:trHeight w:val="2737" w:hRule="atLeast"/>
        </w:trPr>
        <w:tc>
          <w:tcPr>
            <w:tcW w:w="10024" w:type="dxa"/>
            <w:textDirection w:val="lrTb"/>
            <w:vAlign w:val="center"/>
          </w:tcPr>
          <w:p>
            <w:pPr>
              <w:pStyle w:val="000011"/>
              <w:widowControl w:val="0"/>
              <w:bidi w:val="0"/>
              <w:spacing w:before="120" w:after="120" w:line="440" w:lineRule="exact"/>
              <w:jc w:val="both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我保证申报书内容的真实性、准确性。若填报失实和违反规定，本人将承担全部责任。</w:t>
            </w:r>
          </w:p>
          <w:p>
            <w:pPr>
              <w:pStyle w:val="000011"/>
              <w:widowControl w:val="0"/>
              <w:bidi w:val="0"/>
              <w:spacing w:before="120" w:after="120" w:line="440" w:lineRule="exact"/>
              <w:ind w:right="1378"/>
              <w:jc w:val="both"/>
              <w:rPr>
                <w:rFonts w:ascii="宋体" w:hAnsi="宋体"/>
                <w:sz w:val="24"/>
              </w:rPr>
            </w:pPr>
          </w:p>
          <w:p>
            <w:pPr>
              <w:pStyle w:val="000011"/>
              <w:widowControl w:val="0"/>
              <w:bidi w:val="0"/>
              <w:spacing w:before="120" w:after="120" w:line="440" w:lineRule="exact"/>
              <w:ind w:right="1378" w:firstLine="5520"/>
              <w:jc w:val="both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申请者（签字）：</w:t>
            </w:r>
          </w:p>
          <w:p>
            <w:pPr>
              <w:pStyle w:val="000011"/>
              <w:widowControl w:val="0"/>
              <w:bidi w:val="0"/>
              <w:spacing w:line="420" w:lineRule="exact"/>
              <w:ind w:right="901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年    月    日</w:t>
            </w:r>
          </w:p>
        </w:tc>
      </w:tr>
    </w:tbl>
    <w:p>
      <w:pPr>
        <w:pStyle w:val="000011"/>
        <w:bidi w:val="0"/>
        <w:rPr>
          <w:rFonts w:eastAsia="黑体" w:cs="Arial"/>
          <w:bCs w:val="1"/>
          <w:sz w:val="24"/>
        </w:rPr>
      </w:pPr>
    </w:p>
    <w:p>
      <w:pPr>
        <w:pStyle w:val="000011"/>
        <w:bidi w:val="0"/>
        <w:spacing w:after="120"/>
        <w:rPr>
          <w:rFonts w:ascii="宋体" w:hAnsi="宋体" w:cs="Arial"/>
          <w:b w:val="1"/>
          <w:bCs w:val="1"/>
          <w:sz w:val="28"/>
          <w:szCs w:val="28"/>
        </w:rPr>
      </w:pPr>
      <w:r>
        <w:rPr>
          <w:rFonts w:ascii="宋体" w:hAnsi="宋体" w:cs="Arial"/>
          <w:b w:val="1"/>
          <w:bCs w:val="1"/>
          <w:sz w:val="28"/>
          <w:szCs w:val="28"/>
        </w:rPr>
        <w:br w:type="page"/>
      </w:r>
      <w:r>
        <w:rPr>
          <w:rFonts w:hint="eastAsia" w:ascii="宋体" w:hAnsi="宋体" w:cs="Arial"/>
          <w:b w:val="1"/>
          <w:bCs w:val="1"/>
          <w:sz w:val="28"/>
          <w:szCs w:val="28"/>
        </w:rPr>
        <w:t>十、审查意见</w:t>
      </w:r>
    </w:p>
    <w:tbl>
      <w:tblPr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31"/>
      </w:tblGrid>
      <w:tr>
        <w:trPr>
          <w:trHeight w:val="2815" w:hRule="atLeast"/>
        </w:trPr>
        <w:tc>
          <w:tcPr>
            <w:tcW w:w="10031" w:type="dxa"/>
            <w:textDirection w:val="lrTb"/>
            <w:vAlign w:val="top"/>
          </w:tcPr>
          <w:p>
            <w:pPr>
              <w:pStyle w:val="000011"/>
              <w:widowControl w:val="0"/>
              <w:bidi w:val="0"/>
              <w:spacing w:before="240"/>
              <w:jc w:val="both"/>
              <w:rPr>
                <w:rFonts w:ascii="仿宋_GB2312" w:hAnsi="宋体" w:eastAsia="仿宋_GB2312" w:cs="Arial"/>
                <w:bCs w:val="1"/>
                <w:szCs w:val="21"/>
              </w:rPr>
            </w:pPr>
            <w:r>
              <w:rPr>
                <w:rFonts w:hint="eastAsia" w:ascii="宋体" w:hAnsi="宋体" w:cs="Arial"/>
                <w:bCs w:val="1"/>
                <w:sz w:val="24"/>
              </w:rPr>
              <w:t>所在单位科研管理部门意见</w:t>
            </w:r>
            <w:r>
              <w:rPr>
                <w:rFonts w:hint="eastAsia" w:ascii="仿宋_GB2312" w:hAnsi="宋体" w:eastAsia="仿宋_GB2312" w:cs="Arial"/>
                <w:bCs w:val="1"/>
                <w:szCs w:val="21"/>
              </w:rPr>
              <w:t>（课题申报书所填写的内容是否属实；该课题负责人和参加者的业务素质是否适合承担本课题的研究工作；本单位能否提供负责人等完成该课题所需的时间和部分条件；本单位是否同意承担该课题的管理任务和信誉保证。）</w:t>
            </w:r>
          </w:p>
          <w:p>
            <w:pPr>
              <w:pStyle w:val="000011"/>
              <w:widowControl w:val="0"/>
              <w:bidi w:val="0"/>
              <w:spacing w:before="240"/>
              <w:jc w:val="both"/>
              <w:rPr>
                <w:rFonts w:ascii="仿宋_GB2312" w:hAnsi="宋体" w:eastAsia="仿宋_GB2312" w:cs="Arial"/>
                <w:bCs w:val="1"/>
                <w:szCs w:val="21"/>
              </w:rPr>
            </w:pPr>
          </w:p>
          <w:p>
            <w:pPr>
              <w:pStyle w:val="000011"/>
              <w:widowControl w:val="0"/>
              <w:bidi w:val="0"/>
              <w:spacing w:before="240" w:after="240" w:line="480" w:lineRule="exact"/>
              <w:ind w:right="1378"/>
              <w:jc w:val="both"/>
              <w:rPr>
                <w:rFonts w:ascii="宋体" w:hAnsi="宋体" w:cs="Arial"/>
                <w:bCs w:val="1"/>
                <w:sz w:val="24"/>
              </w:rPr>
            </w:pPr>
            <w:r>
              <w:rPr>
                <w:rFonts w:hint="eastAsia" w:ascii="宋体" w:hAnsi="宋体" w:cs="Arial"/>
                <w:bCs w:val="1"/>
                <w:sz w:val="24"/>
              </w:rPr>
              <w:t xml:space="preserve">                                         </w:t>
            </w:r>
            <w:r>
              <w:rPr>
                <w:rFonts w:ascii="宋体" w:hAnsi="宋体" w:cs="Arial"/>
                <w:bCs w:val="1"/>
                <w:sz w:val="24"/>
              </w:rPr>
              <w:t xml:space="preserve">   </w:t>
            </w:r>
            <w:r>
              <w:rPr>
                <w:rFonts w:hint="eastAsia" w:ascii="宋体" w:hAnsi="宋体" w:cs="Arial"/>
                <w:bCs w:val="1"/>
                <w:sz w:val="24"/>
              </w:rPr>
              <w:t xml:space="preserve">   负责人签字（公章）： </w:t>
            </w:r>
          </w:p>
          <w:p>
            <w:pPr>
              <w:pStyle w:val="000011"/>
              <w:widowControl w:val="0"/>
              <w:bidi w:val="0"/>
              <w:spacing w:line="420" w:lineRule="exact"/>
              <w:ind w:right="899"/>
              <w:jc w:val="left"/>
              <w:rPr>
                <w:rFonts w:ascii="宋体" w:hAnsi="宋体" w:cs="Arial"/>
                <w:bCs w:val="1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年    月    日 </w:t>
            </w:r>
            <w:r>
              <w:rPr>
                <w:rFonts w:hint="eastAsia" w:ascii="仿宋_GB2312" w:hAnsi="宋体" w:eastAsia="仿宋_GB2312"/>
                <w:sz w:val="24"/>
              </w:rPr>
              <w:t xml:space="preserve">      </w:t>
            </w:r>
          </w:p>
        </w:tc>
      </w:tr>
      <w:tr>
        <w:trPr>
          <w:trHeight w:val="90" w:hRule="atLeast"/>
        </w:trPr>
        <w:tc>
          <w:tcPr>
            <w:tcW w:w="10031" w:type="dxa"/>
            <w:textDirection w:val="lrTb"/>
            <w:vAlign w:val="top"/>
          </w:tcPr>
          <w:p>
            <w:pPr>
              <w:pStyle w:val="000011"/>
              <w:widowControl w:val="0"/>
              <w:bidi w:val="0"/>
              <w:spacing w:before="240"/>
              <w:jc w:val="both"/>
              <w:rPr>
                <w:rFonts w:ascii="宋体" w:hAnsi="宋体" w:cs="Arial"/>
                <w:bCs w:val="1"/>
                <w:sz w:val="24"/>
              </w:rPr>
            </w:pPr>
            <w:r>
              <w:rPr>
                <w:rFonts w:hint="eastAsia" w:ascii="宋体" w:hAnsi="宋体" w:cs="Arial"/>
                <w:bCs w:val="1"/>
                <w:sz w:val="24"/>
              </w:rPr>
              <w:t>发布平台审查意见：</w:t>
            </w:r>
          </w:p>
          <w:p>
            <w:pPr>
              <w:pStyle w:val="000011"/>
              <w:widowControl w:val="0"/>
              <w:bidi w:val="0"/>
              <w:jc w:val="both"/>
              <w:rPr>
                <w:rFonts w:ascii="宋体" w:hAnsi="宋体" w:cs="Arial"/>
                <w:bCs w:val="1"/>
                <w:sz w:val="24"/>
              </w:rPr>
            </w:pPr>
          </w:p>
          <w:p>
            <w:pPr>
              <w:pStyle w:val="000011"/>
              <w:widowControl w:val="0"/>
              <w:bidi w:val="0"/>
              <w:jc w:val="both"/>
              <w:rPr>
                <w:rFonts w:ascii="宋体" w:hAnsi="宋体" w:cs="Arial"/>
                <w:bCs w:val="1"/>
                <w:sz w:val="24"/>
              </w:rPr>
            </w:pPr>
            <w:r>
              <w:rPr>
                <w:rFonts w:hint="eastAsia" w:ascii="宋体" w:hAnsi="宋体" w:cs="Arial"/>
                <w:bCs w:val="1"/>
                <w:sz w:val="24"/>
              </w:rPr>
              <w:t xml:space="preserve">    </w:t>
            </w:r>
          </w:p>
          <w:p>
            <w:pPr>
              <w:pStyle w:val="000011"/>
              <w:widowControl w:val="0"/>
              <w:bidi w:val="0"/>
              <w:jc w:val="both"/>
              <w:rPr>
                <w:rFonts w:ascii="宋体" w:hAnsi="宋体" w:cs="Arial"/>
                <w:bCs w:val="1"/>
                <w:sz w:val="24"/>
              </w:rPr>
            </w:pPr>
          </w:p>
          <w:p>
            <w:pPr>
              <w:pStyle w:val="000011"/>
              <w:widowControl w:val="0"/>
              <w:bidi w:val="0"/>
              <w:spacing w:before="240" w:after="240" w:line="480" w:lineRule="exact"/>
              <w:ind w:right="1378"/>
              <w:jc w:val="both"/>
              <w:rPr>
                <w:rFonts w:ascii="宋体" w:hAnsi="宋体" w:cs="Arial"/>
                <w:bCs w:val="1"/>
                <w:sz w:val="24"/>
              </w:rPr>
            </w:pPr>
            <w:r>
              <w:rPr>
                <w:rFonts w:hint="eastAsia" w:ascii="宋体" w:hAnsi="宋体" w:cs="Arial"/>
                <w:bCs w:val="1"/>
                <w:sz w:val="24"/>
              </w:rPr>
              <w:t xml:space="preserve">                                                负责人签字（盖章）： </w:t>
            </w:r>
          </w:p>
          <w:p>
            <w:pPr>
              <w:pStyle w:val="000011"/>
              <w:widowControl w:val="0"/>
              <w:bidi w:val="0"/>
              <w:ind w:firstLine="5400"/>
              <w:jc w:val="both"/>
              <w:rPr>
                <w:rFonts w:ascii="宋体" w:hAnsi="宋体" w:cs="Arial"/>
                <w:bCs w:val="1"/>
                <w:sz w:val="24"/>
              </w:rPr>
            </w:pPr>
            <w:r>
              <w:rPr>
                <w:rFonts w:ascii="宋体" w:hAnsi="宋体" w:cs="Arial"/>
                <w:bCs w:val="1"/>
                <w:sz w:val="24"/>
              </w:rPr>
              <w:t xml:space="preserve">   </w:t>
            </w:r>
            <w:r>
              <w:rPr>
                <w:rFonts w:hint="eastAsia" w:ascii="宋体" w:hAnsi="宋体" w:cs="Arial"/>
                <w:bCs w:val="1"/>
                <w:sz w:val="24"/>
              </w:rPr>
              <w:t xml:space="preserve">            </w:t>
            </w:r>
            <w:r>
              <w:rPr>
                <w:rFonts w:ascii="宋体" w:hAnsi="宋体" w:cs="Arial"/>
                <w:bCs w:val="1"/>
                <w:sz w:val="24"/>
              </w:rPr>
              <w:t xml:space="preserve"> 年    月    日</w:t>
            </w:r>
          </w:p>
        </w:tc>
      </w:tr>
      <w:tr>
        <w:trPr>
          <w:trHeight w:val="3523" w:hRule="atLeast"/>
        </w:trPr>
        <w:tc>
          <w:tcPr>
            <w:tcW w:w="10031" w:type="dxa"/>
            <w:textDirection w:val="lrTb"/>
            <w:vAlign w:val="top"/>
          </w:tcPr>
          <w:p>
            <w:pPr>
              <w:pStyle w:val="000011"/>
              <w:widowControl w:val="0"/>
              <w:bidi w:val="0"/>
              <w:spacing w:before="120"/>
              <w:jc w:val="both"/>
              <w:rPr>
                <w:rFonts w:ascii="宋体" w:hAnsi="宋体" w:cs="Arial"/>
                <w:bCs w:val="1"/>
                <w:sz w:val="24"/>
              </w:rPr>
            </w:pPr>
            <w:r>
              <w:rPr>
                <w:rFonts w:hint="eastAsia" w:ascii="宋体" w:hAnsi="宋体" w:cs="Arial"/>
                <w:bCs w:val="1"/>
                <w:sz w:val="24"/>
              </w:rPr>
              <w:t>西华大学</w:t>
            </w:r>
            <w:r>
              <w:rPr>
                <w:rFonts w:hint="eastAsia" w:ascii="宋体" w:hAnsi="宋体"/>
                <w:sz w:val="24"/>
                <w:szCs w:val="21"/>
              </w:rPr>
              <w:t>审批</w:t>
            </w:r>
            <w:r>
              <w:rPr>
                <w:rFonts w:hint="eastAsia" w:ascii="宋体" w:hAnsi="宋体" w:cs="Arial"/>
                <w:bCs w:val="1"/>
                <w:sz w:val="24"/>
              </w:rPr>
              <w:t>意见：</w:t>
            </w:r>
            <w:r>
              <w:rPr>
                <w:rFonts w:ascii="宋体" w:hAnsi="宋体" w:cs="Arial"/>
                <w:bCs w:val="1"/>
                <w:sz w:val="24"/>
              </w:rPr>
              <w:t xml:space="preserve"> </w:t>
            </w:r>
          </w:p>
          <w:p>
            <w:pPr>
              <w:pStyle w:val="000011"/>
              <w:widowControl w:val="0"/>
              <w:bidi w:val="0"/>
              <w:jc w:val="both"/>
              <w:rPr>
                <w:rFonts w:ascii="宋体" w:hAnsi="宋体" w:cs="Arial"/>
                <w:bCs w:val="1"/>
                <w:sz w:val="24"/>
              </w:rPr>
            </w:pPr>
          </w:p>
          <w:p>
            <w:pPr>
              <w:pStyle w:val="000011"/>
              <w:widowControl w:val="0"/>
              <w:bidi w:val="0"/>
              <w:jc w:val="both"/>
              <w:rPr>
                <w:rFonts w:ascii="宋体" w:hAnsi="宋体" w:cs="Arial"/>
                <w:bCs w:val="1"/>
                <w:sz w:val="24"/>
              </w:rPr>
            </w:pPr>
          </w:p>
          <w:p>
            <w:pPr>
              <w:pStyle w:val="000011"/>
              <w:widowControl w:val="0"/>
              <w:bidi w:val="0"/>
              <w:spacing w:line="480" w:lineRule="auto"/>
              <w:jc w:val="both"/>
              <w:rPr>
                <w:rFonts w:ascii="宋体" w:hAnsi="宋体" w:cs="Arial"/>
                <w:bCs w:val="1"/>
                <w:sz w:val="24"/>
              </w:rPr>
            </w:pPr>
            <w:r>
              <w:rPr>
                <w:rFonts w:hint="eastAsia" w:ascii="宋体" w:hAnsi="宋体" w:cs="Arial"/>
                <w:bCs w:val="1"/>
                <w:sz w:val="24"/>
                <w:lang w:eastAsia="zh-CN"/>
              </w:rPr>
              <w:t>□</w:t>
            </w:r>
            <w:r>
              <w:rPr>
                <w:rFonts w:hint="eastAsia" w:ascii="宋体" w:hAnsi="宋体" w:cs="Arial"/>
                <w:bCs w:val="1"/>
                <w:sz w:val="24"/>
              </w:rPr>
              <w:t>同意立项，资助金额</w:t>
            </w:r>
            <w:r>
              <w:rPr>
                <w:rFonts w:hint="eastAsia" w:ascii="宋体" w:hAnsi="宋体" w:cs="Arial"/>
                <w:bCs w:val="1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 w:cs="Arial"/>
                <w:bCs w:val="1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cs="Arial"/>
                <w:bCs w:val="1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 w:cs="Arial"/>
                <w:bCs w:val="1"/>
                <w:sz w:val="24"/>
              </w:rPr>
              <w:t>元。</w:t>
            </w:r>
          </w:p>
          <w:p>
            <w:pPr>
              <w:pStyle w:val="000011"/>
              <w:widowControl w:val="0"/>
              <w:bidi w:val="0"/>
              <w:spacing w:line="480" w:lineRule="auto"/>
              <w:jc w:val="both"/>
              <w:rPr>
                <w:rFonts w:ascii="宋体" w:hAnsi="宋体" w:cs="Arial"/>
                <w:bCs w:val="1"/>
                <w:sz w:val="24"/>
              </w:rPr>
            </w:pPr>
            <w:r>
              <w:rPr>
                <w:rFonts w:hint="eastAsia" w:ascii="宋体" w:hAnsi="宋体" w:cs="Arial"/>
                <w:bCs w:val="1"/>
                <w:sz w:val="24"/>
              </w:rPr>
              <w:t>□</w:t>
            </w:r>
            <w:r>
              <w:rPr>
                <w:rFonts w:hint="eastAsia" w:ascii="宋体" w:hAnsi="宋体" w:cs="Arial"/>
                <w:bCs w:val="1"/>
                <w:sz w:val="24"/>
              </w:rPr>
              <w:t>不同意立项。</w:t>
            </w:r>
          </w:p>
          <w:p>
            <w:pPr>
              <w:pStyle w:val="000011"/>
              <w:widowControl w:val="0"/>
              <w:bidi w:val="0"/>
              <w:spacing w:before="240" w:after="240" w:line="480" w:lineRule="exact"/>
              <w:ind w:right="1378" w:firstLine="5760"/>
              <w:jc w:val="both"/>
              <w:rPr>
                <w:rFonts w:ascii="宋体" w:hAnsi="宋体" w:cs="Arial"/>
                <w:bCs w:val="1"/>
                <w:sz w:val="24"/>
              </w:rPr>
            </w:pPr>
            <w:r>
              <w:rPr>
                <w:rFonts w:hint="eastAsia" w:ascii="宋体" w:hAnsi="宋体" w:cs="Arial"/>
                <w:bCs w:val="1"/>
                <w:sz w:val="24"/>
              </w:rPr>
              <w:t>负责人签字（公章）：</w:t>
            </w:r>
          </w:p>
          <w:p>
            <w:pPr>
              <w:pStyle w:val="000011"/>
              <w:widowControl w:val="0"/>
              <w:bidi w:val="0"/>
              <w:ind w:firstLine="5940"/>
              <w:jc w:val="both"/>
              <w:rPr>
                <w:rFonts w:ascii="宋体" w:hAnsi="宋体" w:cs="Arial"/>
                <w:bCs w:val="1"/>
                <w:sz w:val="24"/>
              </w:rPr>
            </w:pPr>
            <w:r>
              <w:rPr>
                <w:rFonts w:ascii="宋体" w:hAnsi="宋体" w:cs="Arial"/>
                <w:bCs w:val="1"/>
                <w:sz w:val="24"/>
              </w:rPr>
              <w:t xml:space="preserve">  </w:t>
            </w:r>
            <w:r>
              <w:rPr>
                <w:rFonts w:hint="eastAsia" w:ascii="宋体" w:hAnsi="宋体" w:cs="Arial"/>
                <w:bCs w:val="1"/>
                <w:sz w:val="24"/>
              </w:rPr>
              <w:t xml:space="preserve">        </w:t>
            </w:r>
            <w:r>
              <w:rPr>
                <w:rFonts w:ascii="宋体" w:hAnsi="宋体" w:cs="Arial"/>
                <w:bCs w:val="1"/>
                <w:sz w:val="24"/>
              </w:rPr>
              <w:t xml:space="preserve">  年    月    日</w:t>
            </w:r>
          </w:p>
        </w:tc>
      </w:tr>
      <w:tr>
        <w:trPr>
          <w:trHeight w:val="3067" w:hRule="atLeast"/>
        </w:trPr>
        <w:tc>
          <w:tcPr>
            <w:tcW w:w="10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000011"/>
              <w:widowControl w:val="0"/>
              <w:bidi w:val="0"/>
              <w:spacing w:before="120"/>
              <w:jc w:val="both"/>
              <w:rPr>
                <w:rFonts w:ascii="宋体" w:hAnsi="宋体" w:cs="Arial"/>
                <w:bCs w:val="1"/>
                <w:sz w:val="24"/>
              </w:rPr>
            </w:pPr>
            <w:r>
              <w:rPr>
                <w:rFonts w:hint="eastAsia" w:ascii="宋体" w:hAnsi="宋体" w:cs="Arial"/>
                <w:bCs w:val="1"/>
                <w:sz w:val="24"/>
              </w:rPr>
              <w:t>四川省教育厅</w:t>
            </w:r>
            <w:r>
              <w:rPr>
                <w:rFonts w:hint="eastAsia" w:ascii="宋体" w:hAnsi="宋体"/>
                <w:sz w:val="24"/>
                <w:szCs w:val="21"/>
              </w:rPr>
              <w:t>审批</w:t>
            </w:r>
            <w:r>
              <w:rPr>
                <w:rFonts w:hint="eastAsia" w:ascii="宋体" w:hAnsi="宋体" w:cs="Arial"/>
                <w:bCs w:val="1"/>
                <w:sz w:val="24"/>
              </w:rPr>
              <w:t>意见(仅适用于哲学社会科学重点研究基地开放课题)：</w:t>
            </w:r>
          </w:p>
          <w:p>
            <w:pPr>
              <w:pStyle w:val="000011"/>
              <w:widowControl w:val="0"/>
              <w:bidi w:val="0"/>
              <w:jc w:val="both"/>
              <w:rPr>
                <w:rFonts w:ascii="宋体" w:hAnsi="宋体" w:cs="Arial"/>
                <w:bCs w:val="1"/>
                <w:sz w:val="24"/>
              </w:rPr>
            </w:pPr>
          </w:p>
          <w:p>
            <w:pPr>
              <w:pStyle w:val="000011"/>
              <w:widowControl w:val="0"/>
              <w:bidi w:val="0"/>
              <w:jc w:val="both"/>
              <w:rPr>
                <w:rFonts w:ascii="宋体" w:hAnsi="宋体" w:cs="Arial"/>
                <w:bCs w:val="1"/>
                <w:sz w:val="24"/>
              </w:rPr>
            </w:pPr>
          </w:p>
          <w:p>
            <w:pPr>
              <w:pStyle w:val="000011"/>
              <w:widowControl w:val="0"/>
              <w:bidi w:val="0"/>
              <w:jc w:val="both"/>
              <w:rPr>
                <w:rFonts w:ascii="宋体" w:hAnsi="宋体" w:cs="Arial"/>
                <w:bCs w:val="1"/>
                <w:sz w:val="24"/>
              </w:rPr>
            </w:pPr>
          </w:p>
          <w:p>
            <w:pPr>
              <w:pStyle w:val="000011"/>
              <w:widowControl w:val="0"/>
              <w:bidi w:val="0"/>
              <w:jc w:val="both"/>
              <w:rPr>
                <w:rFonts w:ascii="宋体" w:hAnsi="宋体" w:cs="Arial"/>
                <w:bCs w:val="1"/>
                <w:sz w:val="24"/>
              </w:rPr>
            </w:pPr>
          </w:p>
          <w:p>
            <w:pPr>
              <w:pStyle w:val="000011"/>
              <w:widowControl w:val="0"/>
              <w:bidi w:val="0"/>
              <w:spacing w:before="240" w:after="240" w:line="480" w:lineRule="exact"/>
              <w:ind w:right="1378" w:firstLine="5760"/>
              <w:jc w:val="both"/>
              <w:rPr>
                <w:rFonts w:ascii="宋体" w:hAnsi="宋体" w:cs="Arial"/>
                <w:bCs w:val="1"/>
                <w:sz w:val="24"/>
              </w:rPr>
            </w:pPr>
            <w:r>
              <w:rPr>
                <w:rFonts w:hint="eastAsia" w:ascii="宋体" w:hAnsi="宋体" w:cs="Arial"/>
                <w:bCs w:val="1"/>
                <w:sz w:val="24"/>
              </w:rPr>
              <w:t>负责人签字（公章）：</w:t>
            </w:r>
          </w:p>
          <w:p>
            <w:pPr>
              <w:pStyle w:val="000011"/>
              <w:widowControl w:val="0"/>
              <w:bidi w:val="0"/>
              <w:ind w:firstLine="7440"/>
              <w:jc w:val="both"/>
              <w:rPr>
                <w:rFonts w:ascii="宋体" w:hAnsi="宋体" w:cs="Arial"/>
                <w:bCs w:val="1"/>
                <w:sz w:val="24"/>
              </w:rPr>
            </w:pPr>
            <w:r>
              <w:rPr>
                <w:rFonts w:ascii="宋体" w:hAnsi="宋体" w:cs="Arial"/>
                <w:bCs w:val="1"/>
                <w:sz w:val="24"/>
              </w:rPr>
              <w:t>年    月    日</w:t>
            </w:r>
          </w:p>
        </w:tc>
      </w:tr>
    </w:tbl>
    <w:p>
      <w:pPr>
        <w:pStyle w:val="000011"/>
        <w:bidi w:val="0"/>
        <w:rPr/>
      </w:pPr>
    </w:p>
    <w:sectPr>
      <w:headerReference r:id="rId4" w:type="default"/>
      <w:footerReference r:id="rId5" w:type="default"/>
      <w:type w:val="nextPage"/>
      <w:pgSz w:w="11906" w:h="16838"/>
      <w:pgMar w:top="1247" w:right="1247" w:bottom="1134" w:left="1247" w:header="851" w:footer="992" w:gutter="0"/>
      <w:pgNumType w:start="0"/>
      <w:titlePg w:val="1"/>
      <w:docGrid w:linePitch="312"/>
    </w:sectPr>
  </w:body>
</w:document>
</file>

<file path=word/fontTable.xml><?xml version="1.0" encoding="utf-8"?>
<w:fonts xmlns:w="http://schemas.openxmlformats.org/wordprocessingml/2006/main">
  <w:font w:name="宋体">
    <w:altName w:val="汉仪书宋二KW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黑体">
    <w:altName w:val="汉仪中黑KW"/>
    <w:panose1 w:val="02010600030101010101"/>
    <w:charset w:val="00"/>
    <w:family w:val="auto"/>
    <w:pitch w:val="default"/>
    <w:sig w:usb0="800002bf" w:usb1="38cf7cfa" w:usb2="00000016" w:usb3="00000000" w:csb0="00040001" w:csb1="00000000"/>
  </w:font>
  <w:font w:name="仿宋">
    <w:altName w:val="方正仿宋_GBK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仿宋_GB2312">
    <w:altName w:val="方正仿宋_GBK"/>
    <w:panose1 w:val="02010609030101010101"/>
    <w:charset w:val="00"/>
    <w:family w:val="modern"/>
    <w:pitch w:val="default"/>
    <w:sig w:usb0="00000001" w:usb1="080e0000" w:usb2="00000000" w:usb3="00000000" w:csb0="0004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华文新魏">
    <w:altName w:val="苹方-简"/>
    <w:panose1 w:val="02010800040101010101"/>
    <w:charset w:val="00"/>
    <w:family w:val="auto"/>
    <w:pitch w:val="default"/>
    <w:sig w:usb0="00000001" w:usb1="080f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</w:fonts>
</file>

<file path=word/footer1.xml><?xml version="1.0" encoding="utf-8"?>
<w:ftr xmlns:w="http://schemas.openxmlformats.org/wordprocessingml/2006/main" xmlns:v="urn:schemas-microsoft-com:vml" xmlns:o="urn:schemas-microsoft-com:office:office">
  <w:p>
    <w:pPr>
      <w:pStyle w:val="000023"/>
      <w:tabs>
        <w:tab w:val="clear" w:pos="4153"/>
        <w:tab w:val="clear" w:pos="8306"/>
        <w:tab w:val="center" w:leader="none" w:pos="4153"/>
        <w:tab w:val="right" w:leader="none" w:pos="8306"/>
      </w:tabs>
      <w:bidi w:val="0"/>
      <w:ind w:right="360"/>
      <w:rPr/>
    </w:pPr>
    <w:r>
      <w:rPr/>
      <w:pict>
        <v:shapetype id="_x0000_t202" coordsize="21600,21600" o:spt="202" path="m,l,21600r21600,l21600,xe">
          <v:stroke joinstyle="miter"/>
          <v:path gradientshapeok="t" o:extrusionok="f"/>
          <o:lock v:ext="edit" aspectratio="t"/>
        </v:shapetype>
        <v:shape id="00002c" style="mso-wrap-style:none;z-index:589824;height:144pt;mso-position-horizontal-relative:margin;mso-position-horizontal:center;mso-position-vertical-relative:text;margin-left:0pt;position:absolute;margin-top:0pt;width:144pt;" filled="f" stroked="f" type="#_x0000_t202" adj="">
          <v:textbox style="mso-fit-shape-to-text:t;" inset="0pt,0pt,0pt,0pt">
            <w:txbxContent>
              <w:p>
                <w:pPr>
                  <w:pStyle w:val="000023"/>
                  <w:tabs>
                    <w:tab w:val="clear" w:pos="4153"/>
                    <w:tab w:val="clear" w:pos="8306"/>
                    <w:tab w:val="center" w:leader="none" w:pos="4153"/>
                    <w:tab w:val="right" w:leader="none" w:pos="8306"/>
                  </w:tabs>
                  <w:bidi w:val="0"/>
                  <w:rPr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rPr>
                    <w:rFonts w:hint="eastAsia"/>
                  </w:rPr>
                  <w:t>0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="http://schemas.openxmlformats.org/wordprocessingml/2006/main">
  <w:p>
    <w:pPr>
      <w:pStyle w:val="000011"/>
      <w:bidi w:val="0"/>
      <w:jc w:val="center"/>
      <w:rPr/>
    </w:pPr>
  </w:p>
</w:hdr>
</file>

<file path=word/numbering.xml><?xml version="1.0" encoding="utf-8"?>
<w:numbering xmlns:w="http://schemas.openxmlformats.org/wordprocessingml/2006/main">
  <w:abstractNum w:abstractNumId="0">
    <w:nsid w:val="2adc7cca"/>
    <w:multiLevelType w:val="multilevel"/>
    <w:tmpl w:val="2adc7cca"/>
    <w:lvl w:ilvl="8">
      <w:start w:val="1"/>
      <w:numFmt w:val="lowerRoman"/>
      <w:suff w:val="tab"/>
      <w:lvlText w:val="%9."/>
      <w:lvlJc w:val="right"/>
      <w:pPr>
        <w:pStyle w:val="000011"/>
        <w:ind w:left="3780" w:hanging="420"/>
      </w:pPr>
      <w:rPr/>
    </w:lvl>
    <w:lvl w:ilvl="1">
      <w:start w:val="1"/>
      <w:numFmt w:val="lowerLetter"/>
      <w:suff w:val="tab"/>
      <w:lvlText w:val="%2)"/>
      <w:lvlJc w:val="left"/>
      <w:pPr>
        <w:pStyle w:val="000011"/>
        <w:ind w:left="840" w:hanging="420"/>
      </w:pPr>
      <w:rPr/>
    </w:lvl>
    <w:lvl w:ilvl="2">
      <w:start w:val="1"/>
      <w:numFmt w:val="lowerRoman"/>
      <w:suff w:val="tab"/>
      <w:lvlText w:val="%3."/>
      <w:lvlJc w:val="right"/>
      <w:pPr>
        <w:pStyle w:val="000011"/>
        <w:ind w:left="1260" w:hanging="420"/>
      </w:pPr>
      <w:rPr/>
    </w:lvl>
    <w:lvl w:ilvl="5">
      <w:start w:val="1"/>
      <w:numFmt w:val="lowerRoman"/>
      <w:suff w:val="tab"/>
      <w:lvlText w:val="%6."/>
      <w:lvlJc w:val="right"/>
      <w:pPr>
        <w:pStyle w:val="000011"/>
        <w:ind w:left="2520" w:hanging="420"/>
      </w:pPr>
      <w:rPr/>
    </w:lvl>
    <w:lvl w:ilvl="6">
      <w:start w:val="1"/>
      <w:numFmt w:val="decimal"/>
      <w:suff w:val="tab"/>
      <w:lvlText w:val="%7."/>
      <w:lvlJc w:val="left"/>
      <w:pPr>
        <w:pStyle w:val="000011"/>
        <w:ind w:left="2940" w:hanging="420"/>
      </w:pPr>
      <w:rPr/>
    </w:lvl>
    <w:lvl w:ilvl="7">
      <w:start w:val="1"/>
      <w:numFmt w:val="lowerLetter"/>
      <w:suff w:val="tab"/>
      <w:lvlText w:val="%8)"/>
      <w:lvlJc w:val="left"/>
      <w:pPr>
        <w:pStyle w:val="000011"/>
        <w:ind w:left="3360" w:hanging="420"/>
      </w:pPr>
      <w:rPr/>
    </w:lvl>
    <w:lvl w:ilvl="3">
      <w:start w:val="1"/>
      <w:numFmt w:val="decimal"/>
      <w:suff w:val="tab"/>
      <w:lvlText w:val="%4."/>
      <w:lvlJc w:val="left"/>
      <w:pPr>
        <w:pStyle w:val="000011"/>
        <w:ind w:left="1680" w:hanging="420"/>
      </w:pPr>
      <w:rPr/>
    </w:lvl>
    <w:lvl w:ilvl="4">
      <w:start w:val="1"/>
      <w:numFmt w:val="lowerLetter"/>
      <w:suff w:val="tab"/>
      <w:lvlText w:val="%5)"/>
      <w:lvlJc w:val="left"/>
      <w:pPr>
        <w:pStyle w:val="000011"/>
        <w:ind w:left="2100" w:hanging="420"/>
      </w:pPr>
      <w:rPr/>
    </w:lvl>
    <w:lvl w:ilvl="0">
      <w:start w:val="1"/>
      <w:numFmt w:val="decimal"/>
      <w:suff w:val="tab"/>
      <w:lvlText w:val="%1"/>
      <w:lvlJc w:val="left"/>
      <w:pPr>
        <w:pStyle w:val="000011"/>
        <w:ind w:left="420" w:hanging="420"/>
      </w:pPr>
      <w:rPr>
        <w:rFonts w:hint="eastAsia"/>
      </w:rPr>
    </w:lvl>
  </w:abstractNum>
  <w:abstractNum w:abstractNumId="1">
    <w:nsid w:val="f3165a72"/>
    <w:multiLevelType w:val="singleLevel"/>
    <w:tmpl w:val="f3165a72"/>
    <w:lvl w:ilvl="0">
      <w:start w:val="4"/>
      <w:numFmt w:val="chineseCounting"/>
      <w:suff w:val="nothing"/>
      <w:lvlText w:val="%1、"/>
      <w:lvlJc w:val="left"/>
      <w:pPr>
        <w:pStyle w:val="000011"/>
      </w:pPr>
      <w:rPr>
        <w:rFonts w:hint="eastAsia"/>
      </w:rPr>
    </w:lvl>
  </w:abstractNum>
  <w:num w:numId="2">
    <w:abstractNumId w:val="0"/>
  </w:num>
  <w:num w:numId="1">
    <w:abstractNumId w:val="1"/>
  </w:num>
</w:numbering>
</file>

<file path=word/settings.xml><?xml version="1.0" encoding="utf-8"?>
<w:settings xmlns:w="http://schemas.openxmlformats.org/wordprocessingml/2006/main">
  <w:zoom w:percent="141"/>
  <w:stylePaneFormatFilter w:val="3f01"/>
  <w:defaultTabStop w:val="420"/>
  <w:displayHorizontalDrawingGridEvery w:val="1"/>
  <w:displayVerticalDrawingGridEvery w:val="1"/>
  <w:doNotShadeFormData w:val="1"/>
  <w:noPunctuationKerning w:val="1"/>
  <w:characterSpacingControl w:val="compressPunctuation"/>
  <w:footnotePr>
    <w:pos w:val="docEnd"/>
    <w:numStart w:val="1"/>
  </w:footnotePr>
  <w:endnotePr>
    <w:numStart w:val="1"/>
  </w:endnotePr>
  <w:compat>
    <w:spaceForUL w:val="1"/>
    <w:balanceSingleByteDoubleByteWidth w:val="1"/>
    <w:doNotLeaveBackslashAlone w:val="1"/>
    <w:ulTrailSpace w:val="1"/>
    <w:doNotExpandShiftReturn w:val="1"/>
    <w:adjustLineHeightInTable w:val="1"/>
    <w:doNotWrapTextWithPunct w:val="1"/>
    <w:doNotUseEastAsianBreakRules w:val="1"/>
    <w:useNormalStyleForList w:val="1"/>
    <w:doNotUseIndentAsNumberingTabStop w:val="1"/>
    <w:useAltKinsokuLineBreakRules w:val="1"/>
    <w:allowSpaceOfSameStyleInTable w:val="1"/>
    <w:doNotSuppressIndentation w:val="1"/>
    <w:doNotAutofitConstrainedTables w:val="1"/>
    <w:autofitToFirstFixedWidthCell w:val="1"/>
    <w:displayHangulFixedWidth w:val="1"/>
    <w:splitPgBreakAndParaMark w:val="1"/>
    <w:doNotVertAlignCellWithSp w:val="1"/>
    <w:doNotBreakConstrainedForcedTable w:val="1"/>
    <w:doNotVertAlignInTxbx w:val="1"/>
    <w:useAnsiKerningPairs w:val="1"/>
    <w:cachedColBalance w:val="1"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宋体" w:cs="Times New Roman"/>
        <w:lang w:val="en-US"/>
      </w:rPr>
    </w:rPrDefault>
    <w:pPrDefault/>
  </w:docDefaults>
  <w:style w:type="character" w:styleId="000014">
    <w:name w:val="Default Paragraph Font"/>
    <w:uiPriority w:val="1"/>
    <w:unhideWhenUsed w:val="1"/>
  </w:style>
  <w:style w:type="character" w:styleId="00001a">
    <w:name w:val="批注主题 字符"/>
    <w:link w:val="00001b"/>
    <w:uiPriority w:val="0"/>
    <w:rPr>
      <w:b w:val="1"/>
      <w:bCs w:val="1"/>
      <w:kern w:val="2"/>
      <w:sz w:val="21"/>
      <w:szCs w:val="24"/>
    </w:rPr>
  </w:style>
  <w:style w:type="paragraph" w:styleId="000023">
    <w:name w:val="footer"/>
    <w:basedOn w:val="000011"/>
    <w:uiPriority w:val="0"/>
    <w:qFormat w:val="1"/>
    <w:pPr>
      <w:tabs>
        <w:tab w:val="center" w:leader="none" w:pos="4153"/>
        <w:tab w:val="right" w:leader="none" w:pos="8306"/>
      </w:tabs>
      <w:snapToGrid w:val="0"/>
      <w:jc w:val="left"/>
    </w:pPr>
    <w:rPr>
      <w:sz w:val="18"/>
      <w:szCs w:val="18"/>
    </w:rPr>
  </w:style>
  <w:style w:type="table" w:styleId="000015">
    <w:name w:val="Normal Table"/>
    <w:uiPriority w:val="99"/>
    <w:unhideWhenUsed w:val="1"/>
    <w:pPr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00001d">
    <w:name w:val="页眉 字符"/>
    <w:link w:val="00001e"/>
    <w:uiPriority w:val="0"/>
    <w:qFormat w:val="1"/>
    <w:rPr>
      <w:kern w:val="2"/>
      <w:sz w:val="18"/>
      <w:szCs w:val="18"/>
    </w:rPr>
  </w:style>
  <w:style w:type="paragraph" w:styleId="000027">
    <w:name w:val="reader-word-layer reader-word-s5-6"/>
    <w:basedOn w:val="000011"/>
    <w:uiPriority w:val="0"/>
    <w:qFormat w:val="1"/>
    <w:pPr>
      <w:widowControl w:val="1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00001f">
    <w:name w:val="reader-word-layer reader-word-s5-2 reader-word-s5-4"/>
    <w:basedOn w:val="000011"/>
    <w:uiPriority w:val="0"/>
    <w:qFormat w:val="1"/>
    <w:pPr>
      <w:widowControl w:val="1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000021">
    <w:name w:val="Char Char Char Char Char Char Char Char"/>
    <w:basedOn w:val="000011"/>
    <w:uiPriority w:val="0"/>
    <w:qFormat w:val="1"/>
    <w:pPr>
      <w:widowControl w:val="1"/>
      <w:spacing w:after="160" w:line="240" w:lineRule="exact"/>
      <w:jc w:val="left"/>
    </w:pPr>
    <w:rPr>
      <w:rFonts w:ascii="Arial" w:hAnsi="Arial" w:eastAsia="Times New Roman" w:cs="Verdana"/>
      <w:b w:val="1"/>
      <w:kern w:val="0"/>
      <w:sz w:val="24"/>
      <w:lang w:eastAsia="en-US"/>
    </w:rPr>
  </w:style>
  <w:style w:type="paragraph" w:styleId="000025">
    <w:name w:val="reader-word-layer reader-word-s5-7"/>
    <w:basedOn w:val="000011"/>
    <w:uiPriority w:val="0"/>
    <w:qFormat w:val="1"/>
    <w:pPr>
      <w:widowControl w:val="1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000016">
    <w:name w:val="批注文字 字符"/>
    <w:link w:val="000017"/>
    <w:uiPriority w:val="0"/>
    <w:rPr>
      <w:kern w:val="2"/>
      <w:sz w:val="21"/>
      <w:szCs w:val="24"/>
    </w:rPr>
  </w:style>
  <w:style w:type="paragraph" w:styleId="000028">
    <w:name w:val="reader-word-layer reader-word-s5-5"/>
    <w:basedOn w:val="000011"/>
    <w:uiPriority w:val="0"/>
    <w:qFormat w:val="1"/>
    <w:pPr>
      <w:widowControl w:val="1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000022">
    <w:name w:val="Normal (Web)"/>
    <w:basedOn w:val="000011"/>
    <w:uiPriority w:val="99"/>
    <w:qFormat w:val="1"/>
    <w:pPr>
      <w:widowControl w:val="1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000026">
    <w:name w:val="Date"/>
    <w:basedOn w:val="000011"/>
    <w:uiPriority w:val="0"/>
    <w:qFormat w:val="1"/>
    <w:pPr>
      <w:ind w:left="100"/>
    </w:pPr>
  </w:style>
  <w:style w:type="paragraph" w:styleId="000024">
    <w:name w:val="Balloon Text"/>
    <w:basedOn w:val="000011"/>
    <w:uiPriority w:val="0"/>
    <w:semiHidden w:val="1"/>
    <w:qFormat w:val="1"/>
    <w:pPr/>
    <w:rPr>
      <w:sz w:val="18"/>
      <w:szCs w:val="18"/>
    </w:rPr>
  </w:style>
  <w:style w:type="paragraph" w:styleId="00001b">
    <w:name w:val="annotation subject"/>
    <w:basedOn w:val="000017"/>
    <w:link w:val="00001a"/>
    <w:uiPriority w:val="0"/>
    <w:pPr/>
    <w:rPr>
      <w:b w:val="1"/>
      <w:bCs w:val="1"/>
    </w:rPr>
  </w:style>
  <w:style w:type="character" w:styleId="000019">
    <w:name w:val="Strong"/>
    <w:uiPriority w:val="22"/>
    <w:qFormat w:val="1"/>
    <w:rPr>
      <w:b w:val="1"/>
      <w:bCs w:val="1"/>
    </w:rPr>
  </w:style>
  <w:style w:type="character" w:styleId="00001c">
    <w:name w:val="page number"/>
    <w:basedOn w:val="000014"/>
    <w:uiPriority w:val="0"/>
    <w:qFormat w:val="1"/>
  </w:style>
  <w:style w:type="table" w:styleId="000029">
    <w:name w:val="Table Grid"/>
    <w:basedOn w:val="000015"/>
    <w:uiPriority w:val="0"/>
    <w:qFormat w:val="1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000011">
    <w:name w:val="Normal"/>
    <w:uiPriority w:val="0"/>
    <w:qFormat w:val="1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styleId="000018">
    <w:name w:val="annotation reference"/>
    <w:uiPriority w:val="0"/>
    <w:rPr>
      <w:sz w:val="21"/>
      <w:szCs w:val="21"/>
    </w:rPr>
  </w:style>
  <w:style w:type="paragraph" w:styleId="00001e">
    <w:name w:val="header"/>
    <w:basedOn w:val="000011"/>
    <w:link w:val="00001d"/>
    <w:uiPriority w:val="0"/>
    <w:qFormat w:val="1"/>
    <w:pPr>
      <w:pBdr>
        <w:bottom w:val="single" w:color="auto" w:sz="6" w:space="1"/>
      </w:pBdr>
      <w:tabs>
        <w:tab w:val="center" w:leader="none" w:pos="4153"/>
        <w:tab w:val="right" w:leader="none" w:pos="8306"/>
      </w:tabs>
      <w:snapToGrid w:val="0"/>
      <w:jc w:val="center"/>
    </w:pPr>
    <w:rPr>
      <w:sz w:val="18"/>
      <w:szCs w:val="18"/>
    </w:rPr>
  </w:style>
  <w:style w:type="paragraph" w:styleId="000017">
    <w:name w:val="annotation text"/>
    <w:basedOn w:val="000011"/>
    <w:link w:val="000016"/>
    <w:uiPriority w:val="0"/>
    <w:qFormat w:val="1"/>
    <w:pPr>
      <w:jc w:val="left"/>
    </w:pPr>
  </w:style>
  <w:style w:type="paragraph" w:styleId="000020">
    <w:name w:val="reader-word-layer reader-word-s2-9"/>
    <w:basedOn w:val="000011"/>
    <w:uiPriority w:val="0"/>
    <w:qFormat w:val="1"/>
    <w:pPr>
      <w:widowControl w:val="1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<Relationships xmlns="http://schemas.openxmlformats.org/package/2006/relationships"><Relationship Id="rId5" Type="http://schemas.openxmlformats.org/officeDocument/2006/relationships/footer" Target="footer1.xml" /><Relationship Id="rId3" Type="http://schemas.openxmlformats.org/officeDocument/2006/relationships/numbering" Target="numbering.xml" /><Relationship Id="rId4" Type="http://schemas.openxmlformats.org/officeDocument/2006/relationships/header" Target="header1.xml" /><Relationship Id="rId2" Type="http://schemas.openxmlformats.org/officeDocument/2006/relationships/fontTable" Target="fontTable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2026-09-07T10:51:50Z</dcterms:created>
  <dcterms:modified xsi:type="dcterms:W3CDTF">2026-09-07T10:51:50Z</dcterms:modified>
</cp:coreProperties>
</file>